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73" w:rsidRPr="00FA3D73" w:rsidRDefault="00136926" w:rsidP="00136926">
      <w:pPr>
        <w:pStyle w:val="a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 сентября – Всемирный день предотвращения самоубийств. </w:t>
      </w:r>
      <w:r w:rsidR="00FA3D73" w:rsidRPr="00FA3D73">
        <w:rPr>
          <w:rFonts w:eastAsia="Times New Roman"/>
          <w:lang w:eastAsia="ru-RU"/>
        </w:rPr>
        <w:t>Что делать, если посещают мысли о самоубийстве</w:t>
      </w:r>
    </w:p>
    <w:p w:rsidR="00136926" w:rsidRDefault="00136926" w:rsidP="00136926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5848350" cy="4048125"/>
            <wp:effectExtent l="0" t="0" r="0" b="9525"/>
            <wp:docPr id="1" name="Рисунок 1" descr="C:\Users\zakupki\Desktop\картинки и т.д\Стресс, дипресия, суецид\ed6145f7c82fccf24b11c707ba43a42c386bb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картинки и т.д\Стресс, дипресия, суецид\ed6145f7c82fccf24b11c707ba43a42c386bb5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Проблемы, приведшие к самоубийству, имеют тенденцию решаться, смягчаться и терять актуальность. В отличие от самоубийства. Но это сложно объяснить человеку, находящемуся в сильной депрессии и не видящему иного выхода.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Несколько мыслей для обдумывания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Желание покончить собой не значит, что вы плохой человек. Скорее это говорит о том, что вы испытываете слишком много боли, которую не можете терпеть. Сильная депрессия может вызвать отчаяние, потому что психологическая боль присутствует всегда, даже во сне. И со временем усталость и безнадежность берут верх.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То, что могут пережить другие люди, не по силам для вас. Все люди разные и у всех разный болевой порог. Одинаковые ситуации могут иметь для двух разных людей абсолютно разные последствия. В любом случае, попробуйте дать себе немного пространства от ваших мыслей и желания их реализовать. Если вам очень хочется покончить со всем этим вечером — подождите до завтра, а может быть, неделю. Для самоубийства нет крайних сроков. Поэтому — не спешите!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Вам нужна помощь…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Не смотря на то, что депрессия нашептывает, что никому до вас </w:t>
      </w:r>
      <w:proofErr w:type="gramStart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нет дела и что все уже давно отвернулись</w:t>
      </w:r>
      <w:proofErr w:type="gramEnd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это, в большинстве случаев, неправда. Существует огромное количество близких и далеких людей способных и хотящих помочь! Те, кто не будут осуждать за решение уйти из жизни и могут терпеливо и непредвзято выслушать вас. Доверьтесь одному человеку, не важно, это — родственник, любовник, сосед, психолог или бродяга. Используйте свой день или неделю, на которые вы отсрочили реализацию своего решения и выскажитесь о том, что наболело.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Даже если вы не планируете свести счеты с жизнью, найдите человека, с которым вы можете поговорить. Это откроет для вас возможность справиться с сильной депрессией и укажет путь к выздоровлению.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План по борьбе с мыслями о самоубийстве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Говорите с кем-то о том, что вы чувствуете, думаете и планируете каждый день. По возможности лицом к лицу наедине.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Старайтесь больше проводить времени с теми, у кого нет депрессии. Так вы можете позаимствовать позитивные мысли.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Если вы планировали покончить собой, приняв большую дозу таблеток, дайте это лекарство своему доверенному человеку на хранение.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Уберите из дома все, чем вы можете повредить себе.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• Откажитесь на это время от курения, алкоголя, потому что </w:t>
      </w:r>
      <w:proofErr w:type="spellStart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психоактивные</w:t>
      </w:r>
      <w:proofErr w:type="spellEnd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вещества только усугубляют суицидальные мысли.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Подождите делать дела, которые вы считаете трудными и неприятными (например, тяжелый разговор с близким человеком или поход к врачу). Их можно сделать, когда вы почувствуете себя лучше.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Напишите подробный план действий на несколько дней вперед и попробуйте придерживаться его несмотря ни на что.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• Старайтесь что-то есть на завтрак, обед и ужин. Это очень важно для выработки </w:t>
      </w:r>
      <w:proofErr w:type="spellStart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эндорфинов</w:t>
      </w:r>
      <w:proofErr w:type="spellEnd"/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Выходите из дома и проводите время на солнце. Дневной свет уменьшает симптомы депрессии.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• Занимайтесь делами, которые приносят вам радость или удовлетворение.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Дальше надо понять, как помочь себе в будущем и сделать так, чтобы суицидальные мысли не вернулись или не ухудшились.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Открыться другим может казаться небезопасным, но помощь специалистов или просто близких людей поможет. Важно помнить, что вы заслуживаете поддержки.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Работа с психологом поможет понять, почему именно вы испытываете мысли о самоубийстве и найти способ, как от них избавиться. Телефон доверия – это быстрый и удобный способ получить поддержку и помощь. Многие линии доступны круглосуточно и предоставляют безопасную беседу со специалистом. Разговор по телефону может быть особенно полезен, если вам сложно открываться людям, которых вы знаете, или делиться своими переживаниями в личной беседе.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Психолог может рекомендовать обратиться к психиатру. Этого не нужно бояться. Конкретного лекарства, которое предназначено избавить от суицидальных переживаний, не существует, но врач может подобрать индивидуальное лечение, чтобы помочь справиться с симптомами или, если нужно, более подробно рассмотреть проблему психического здоровья, которая могла вызвать суицидальные переживания. Для лечения используют антидепрессанты, нейролептики или стабилизаторы настроения.</w:t>
      </w:r>
    </w:p>
    <w:p w:rsidR="00FA3D73" w:rsidRPr="00FA3D73" w:rsidRDefault="00FA3D73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Важно! Если вы уже принимаете антидепрессанты, то, возможно, они являются причиной мыслей о самоубийстве. Незамедлительно свяжитесь с лечащим врачом.</w:t>
      </w:r>
    </w:p>
    <w:p w:rsidR="00136926" w:rsidRDefault="00FA3D73" w:rsidP="00136926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A3D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Еще один вид помощи – это группы поддержки. Они объединяют людей, имеющих схожий опыт, в оказании взаимной поддержки друг другу. Вы можете поделиться своими мыслями и советами с теми, кто понимает ваши чувства. Такие группы можно найти и онлайн. Это может быть особенно удобно, если вам трудно говорить с людьми при личной встрече или такой возможности просто нет. Однако важно быть бережным к себе и помнить, что никто не может заставить вас что-то делать, манипулировать, что-то требовать, угрожать.</w:t>
      </w:r>
    </w:p>
    <w:p w:rsidR="00136926" w:rsidRDefault="00136926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</w:p>
    <w:p w:rsidR="00136926" w:rsidRPr="00FA3D73" w:rsidRDefault="00136926" w:rsidP="00FA3D7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 врач общей практики </w:t>
      </w:r>
      <w:proofErr w:type="spellStart"/>
      <w:r w:rsidR="002B54E7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Цикман</w:t>
      </w:r>
      <w:proofErr w:type="spellEnd"/>
      <w:r w:rsidR="002B54E7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О.Ф.</w:t>
      </w:r>
      <w:bookmarkStart w:id="0" w:name="_GoBack"/>
      <w:bookmarkEnd w:id="0"/>
    </w:p>
    <w:p w:rsidR="0054391E" w:rsidRPr="00FA3D73" w:rsidRDefault="0054391E" w:rsidP="00FA3D73"/>
    <w:sectPr w:rsidR="0054391E" w:rsidRPr="00FA3D73" w:rsidSect="001369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BE"/>
    <w:rsid w:val="00136926"/>
    <w:rsid w:val="002B54E7"/>
    <w:rsid w:val="0054391E"/>
    <w:rsid w:val="006A05BE"/>
    <w:rsid w:val="007E2ED9"/>
    <w:rsid w:val="00F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g">
    <w:name w:val="img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5B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369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36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g">
    <w:name w:val="img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6A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5B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369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36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4</cp:revision>
  <dcterms:created xsi:type="dcterms:W3CDTF">2020-08-26T09:38:00Z</dcterms:created>
  <dcterms:modified xsi:type="dcterms:W3CDTF">2022-07-21T11:29:00Z</dcterms:modified>
</cp:coreProperties>
</file>