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2D" w:rsidRPr="00B23D2D" w:rsidRDefault="00B23D2D" w:rsidP="00B23D2D">
      <w:pPr>
        <w:pStyle w:val="a5"/>
        <w:rPr>
          <w:rFonts w:eastAsia="Times New Roman"/>
          <w:lang w:eastAsia="ru-RU"/>
        </w:rPr>
      </w:pPr>
      <w:r w:rsidRPr="00B23D2D">
        <w:rPr>
          <w:rFonts w:eastAsia="Times New Roman"/>
          <w:lang w:eastAsia="ru-RU"/>
        </w:rPr>
        <w:t>Сахарный диабет 2 типа, ожирение и физическая нагрузка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940425" cy="3172727"/>
            <wp:effectExtent l="0" t="0" r="3175" b="8890"/>
            <wp:docPr id="3" name="Рисунок 3" descr="C:\Users\zakupki\Downloads\1542117930_cukura-diabets-4726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1542117930_cukura-diabets-472657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Физическая нагрузка 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имеет особую роль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для больных сахарным диабетом 2 типа. Быть здоровым - значит поддерживать хорошую физическую форму и вести активный образ жизни. Традиционно в представлении каждого из нас человек, достигший успехов в различных сферах жизни, представляется стройным, подтянутым, спортивным, улыбчивым - таким, какими мы привыкли видеть подобных людей на обложках многочисленных популярных журналов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телепередачах и кинофильмах.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 сожалению, до сих пор не все понимают, что проблема лишнего веса отнюдь не ограничивается дефектами внешнего вида. Многие тучные люди, обращаясь с жалобами на ухудшившееся здоровье к врачам различного профиля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 отдают себе отчет, что проблемы связаны с наличием лишнего веса, являясь, по сути, осложнениями ожирения. Основная причина ожирения - дисбаланс между поступлением энергетических веществ и их расходованием.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Заставить себя сделать первый ша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г-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ключ к тому, чтобы быть в форме. Для достижения положительного результата не потребуется тяжело работать. Выражение «ничего не дается нам без боли» - не всегда верно. Наилучший план физических упражнений тот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который соответствует физическим возможностям конкретного пациента. Перед тем как начать увеличивать физическую активность, необходимо обратиться к врачу и пройти медицинское обследование: проверить уровень </w:t>
      </w:r>
      <w:proofErr w:type="spell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гликированного</w:t>
      </w:r>
      <w:proofErr w:type="spell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гемоглобина, липидов крови, ЭКГ, осмотреть ноги, посетить окулиста.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 первом этапе целью является поддержание обычной повседневной активности, постепенно увеличивая физическую нагрузку до 30 мин. в день (можно разделить нагрузку на 3 раза в день по10 мин). Главно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е-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найти такой вид физической нагрузки, которая бы нравилась пациенту.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Вот некоторые простые способы поддерживать активность в течение дня: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выйти из автобуса раньше на 1-2 остановки и пройти оставшийся путь пешком;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съездить в магазин на велосипеде;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- после каждого приема пищи прогуляться минут 10;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оставлять свою машину на некотором расстоянии от нужного вам места назначения.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Физическая нагрузка должна доставлять радость! Чем больше будет положительных эмоций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тем более вероятно, что человек не отступит от своего плана. А для этого: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можно вступить в общественный клуб, чтобы вместе ходить на прогулки и активно проводить время,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гулять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наблюдая за птицами и природой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танцевать, слушая любимые песни,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заниматься физкультурой вместе с друзьями и близкими.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Чтобы занятия были безопасны, необходимо следовать некоторым советам: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заниматься с другом, чтобы не оставаться одному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 чтобы можно было идентифицировать вас;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носить удобную обувь (выбирайте обувь достаточно широкую спереди, чтобы можно было пошевелить всеми пальцами</w:t>
      </w:r>
      <w:proofErr w:type="gramStart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 этом пятка должна прилегать плотно, без скольжения, подъем должен соответствовать стопе, носите светлые, мягкие носки);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проверяйте стопы каждый раз после активной нагрузки, перед тем как надеть носки и обувь, хорошо высушите ноги;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пейте воду до, во время и после физических упражнений;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одевайтесь соответственно погоде;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занимайтесь физическими упражнениями в очень жаркую или очень холодную погоду;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занимайтесь, если вы больны.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Регулярные физические упражнения помогут ощутить прилив сил, появится гибкость, улучшится контроль над сахарным диабетом и состояние здоровья в целом.</w:t>
      </w:r>
    </w:p>
    <w:p w:rsid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B23D2D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Живите в движении!</w:t>
      </w:r>
    </w:p>
    <w:p w:rsidR="00B23D2D" w:rsidRPr="00B23D2D" w:rsidRDefault="00B23D2D" w:rsidP="00B23D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</w:p>
    <w:p w:rsidR="00D4398B" w:rsidRPr="00B23D2D" w:rsidRDefault="00B23D2D">
      <w:r>
        <w:t xml:space="preserve">Гусева И.А. врач </w:t>
      </w:r>
      <w:r w:rsidR="00A55670">
        <w:t>эндокринолог</w:t>
      </w:r>
      <w:bookmarkStart w:id="0" w:name="_GoBack"/>
      <w:bookmarkEnd w:id="0"/>
      <w:r>
        <w:t xml:space="preserve"> (зам. главного врача) УЗ «</w:t>
      </w:r>
      <w:proofErr w:type="spellStart"/>
      <w:r>
        <w:t>Дятловская</w:t>
      </w:r>
      <w:proofErr w:type="spellEnd"/>
      <w:r>
        <w:t xml:space="preserve"> ЦРБ»</w:t>
      </w:r>
    </w:p>
    <w:sectPr w:rsidR="00D4398B" w:rsidRPr="00B2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D"/>
    <w:rsid w:val="00A55670"/>
    <w:rsid w:val="00B23D2D"/>
    <w:rsid w:val="00D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2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23D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23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2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23D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23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2020-10-27T09:46:00Z</dcterms:created>
  <dcterms:modified xsi:type="dcterms:W3CDTF">2020-11-05T12:40:00Z</dcterms:modified>
</cp:coreProperties>
</file>