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3" w:rsidRPr="00482ED3" w:rsidRDefault="00482ED3" w:rsidP="00482ED3">
      <w:pPr>
        <w:pStyle w:val="a5"/>
        <w:rPr>
          <w:rFonts w:eastAsia="Times New Roman"/>
          <w:lang w:eastAsia="ru-RU"/>
        </w:rPr>
      </w:pPr>
      <w:r w:rsidRPr="00482ED3">
        <w:rPr>
          <w:rFonts w:eastAsia="Times New Roman"/>
          <w:lang w:eastAsia="ru-RU"/>
        </w:rPr>
        <w:t>Эпидемический паротит (свинка)</w:t>
      </w:r>
    </w:p>
    <w:p w:rsidR="00967280" w:rsidRDefault="00967280" w:rsidP="00967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C:\Users\zakupki\Desktop\parotit17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parotit1702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Свинка — болезнь, которая развивается при поражении вирусом слюнных желез, часто встречается в детском возрасте. До создания вакцины против вируса, вызывающего эту болезнь, она встречалась повсеместно. </w:t>
      </w:r>
    </w:p>
    <w:p w:rsidR="00482ED3" w:rsidRPr="00482ED3" w:rsidRDefault="00482ED3" w:rsidP="00482E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Пути заражения</w:t>
      </w:r>
      <w:bookmarkStart w:id="0" w:name="_GoBack"/>
      <w:bookmarkEnd w:id="0"/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вирусом паротита происходит от больного с явной или латентной формой заболевания. Инфекция распространяется воздушно-капельным путем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выделяемой при разговоре, чихании, кашле слюны, слизи. Не исключена возможность заразиться эпидемическим паротитом контактно-бытовым способом — через общую посуду, предметы ухода за больным, игрушки. В некоторых случаях происходит передача болезни плоду в период беременности.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выделяет вирус свинки в течение 5—7 дней после инфицирования. Заразить другого он может за 1—2 дня до проявления начальных симптомов болезни. По этой причине следует исключить контакт с пораженным свинкой человеком на 5 дней с момента появления клинической картины.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эпидемический паротит отмечается у детей в период с 1,5 до 15 лет. У пациентов мужского пола заболевание встречается чаще, чем у женского пола. Возможно появление болезни у взрослых.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свинки — </w:t>
      </w:r>
      <w:proofErr w:type="spell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</w:t>
      </w:r>
      <w:proofErr w:type="spell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носителями являются только люди.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слабо устойчив во внешней среде и погибает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температуре (проглаживание утюгом, ошпаривание, кипячение);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ультрафиолетового облучения;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просушивании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кислой или щелочной среды, например, раствора мыла;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этиловым спиртом с концентрацией от 50%;</w:t>
      </w:r>
    </w:p>
    <w:p w:rsidR="00482ED3" w:rsidRPr="00482ED3" w:rsidRDefault="00482ED3" w:rsidP="00482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формалина с концентрацией от 0,1% и другими антисептическими средствами.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пониженной температуры возбудитель может сохраняться в окружающей среде до 1 года.</w:t>
      </w:r>
    </w:p>
    <w:p w:rsidR="003D1ED0" w:rsidRPr="00482ED3" w:rsidRDefault="003D1ED0" w:rsidP="003D1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заболевание остро. Сначала поднимается температура тела до высоких цифр. Держится она на протяжении 7 дней. Иногда болезнь может протекать без повышения температуры тела. Ранний признак свинки — сильная боль за ушами при надавливании. Редко возможно бессимптомное течение заболевания.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признаки болезни свинки и симптомы:</w:t>
      </w:r>
    </w:p>
    <w:p w:rsidR="00482ED3" w:rsidRPr="00482ED3" w:rsidRDefault="00482ED3" w:rsidP="00482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припухлость и боль в зоне слюнных желез (околоушных, подчелюстных и подъязычных);</w:t>
      </w:r>
    </w:p>
    <w:p w:rsidR="00482ED3" w:rsidRPr="00482ED3" w:rsidRDefault="00482ED3" w:rsidP="00482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температуры тела;</w:t>
      </w:r>
    </w:p>
    <w:p w:rsidR="00482ED3" w:rsidRPr="00482ED3" w:rsidRDefault="00482ED3" w:rsidP="00482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вялость, повышенная утомляемость;</w:t>
      </w:r>
    </w:p>
    <w:p w:rsidR="00482ED3" w:rsidRDefault="00482ED3" w:rsidP="00482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</w:t>
      </w:r>
      <w:r w:rsidR="003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D1ED0" w:rsidRPr="00482ED3" w:rsidRDefault="003D1ED0" w:rsidP="003D1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голове, мышцах, суставах;</w:t>
      </w:r>
    </w:p>
    <w:p w:rsidR="003D1ED0" w:rsidRPr="00482ED3" w:rsidRDefault="003D1ED0" w:rsidP="003D1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в ротовой полости;</w:t>
      </w:r>
    </w:p>
    <w:p w:rsidR="003D1ED0" w:rsidRPr="00482ED3" w:rsidRDefault="003D1ED0" w:rsidP="003D1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 аппетита.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появляется двусторонний паротит. При нем воспаляются слюнные железы с каждой стороны. Их болезненность сохраняется на протяжении 3—4 дней. Отечность может переходить с зоны слюнных желез на шею. На 7 день припухлость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сходит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больной начинает выздоравливать.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заболевание развивается более тяжело, с продолжительным начальным периодом и яркой клинической картиной. Часто отмечается воспаление подчелюстных, подъязычных слюнных желез, нарушения пищеварения. На выздоровление у взрослых пациентов уходит до 2 недель.</w:t>
      </w:r>
    </w:p>
    <w:p w:rsidR="00482ED3" w:rsidRPr="00482ED3" w:rsidRDefault="00482ED3" w:rsidP="003D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по степени тяжести 3 формы эпидемического паротита:</w:t>
      </w:r>
    </w:p>
    <w:p w:rsidR="00482ED3" w:rsidRPr="00482ED3" w:rsidRDefault="00482ED3" w:rsidP="00482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(острый период продолжается 1—2 дня, признаки общей интоксикации организма отсутствуют);</w:t>
      </w:r>
    </w:p>
    <w:p w:rsidR="00482ED3" w:rsidRPr="00482ED3" w:rsidRDefault="00482ED3" w:rsidP="00482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тяжести (заболевание с выраженной клинической картиной, возможно поражение различных желез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слюнных);</w:t>
      </w:r>
    </w:p>
    <w:p w:rsidR="00482ED3" w:rsidRPr="00482ED3" w:rsidRDefault="00482ED3" w:rsidP="00482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(признаки болезни сильно выражены, общая интоксикация организма держится свыше 7 дней, поражаются все органы и нервная система).</w:t>
      </w:r>
    </w:p>
    <w:p w:rsidR="00F15F60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половине случаев болезни отмечается стертое, бессимптомное течение.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заразиться свинкой повышается: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частых ОРЗ, ОРВИ;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межсезонье, когда снижается коллективный иммунитет;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хронических болезней;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продолжительного лечения гормонами, антибактериальными средствами;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нерациональном, дефицитном по калориям питании;</w:t>
      </w:r>
    </w:p>
    <w:p w:rsidR="00482ED3" w:rsidRPr="00482ED3" w:rsidRDefault="00482ED3" w:rsidP="00482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личной гигиены и правил карантина, особенно в период контакта с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Профилактика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профилактики свинки большое значение имеет своевременная вакцинация ребенка.</w:t>
      </w: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ее проводят детям живой вакциной в 1 год и в 6 лет. В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возможно проведение прививки в условиях высокого риска заражения. По данным </w:t>
      </w:r>
      <w:proofErr w:type="gram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привитые дети и взрослые болеют</w:t>
      </w:r>
      <w:proofErr w:type="gram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паротитом редко. Риск появления осложнений тоже значительно снижается.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надлежащего качества формирует надежный иммунитет от эпидемического паротита.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привит и оказался болен, то его изолируют на 1,5 недели. В саду и школе детей разобщают на время карантина (от 3 недель). Контактные дети остаются дома на инкубационный период (с 11 по 21 день).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эпидемическом паротите нередки осложнения.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возрасте болезнь проходит легко. У взрослых она длится в более тяжелой форме, возможен осложненный вариант.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массовых прививок эпидемический паротит часто являлся причиной вирусного менингита. В 10% случаев у мужчин на фоне свинки развивался орхит. Осложнение проявлялось болью и отечностью яичек, подъемом температуры тела, тошнотой, рвотой. Местные признаки поражения яичек могут наблюдаться несколько недель.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свинка порой осложняется воспалением яичников и грудных желез.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болезнь осложняется одно- или двусторонней глухотой, бесплодием.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последствия свинки: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поджелудочной железы;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глотки, языка, гортани;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</w:t>
      </w:r>
      <w:proofErr w:type="spell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бартолиновых</w:t>
      </w:r>
      <w:proofErr w:type="spell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 у женщин;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сердечной мышцы;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лицевого и зрительного нерва;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и боли суставов;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уретры и мочевого пузыря;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щитовидной железы;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вилочковой железы;</w:t>
      </w:r>
    </w:p>
    <w:p w:rsidR="00482ED3" w:rsidRPr="00482ED3" w:rsidRDefault="00482ED3" w:rsidP="00482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слезного мешка.</w:t>
      </w:r>
    </w:p>
    <w:p w:rsidR="00482ED3" w:rsidRPr="00482ED3" w:rsidRDefault="00482ED3" w:rsidP="0048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свинки могут появиться нервные заболевания:</w:t>
      </w:r>
    </w:p>
    <w:p w:rsidR="00482ED3" w:rsidRPr="00482ED3" w:rsidRDefault="00482ED3" w:rsidP="00482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частичные параличи;</w:t>
      </w:r>
    </w:p>
    <w:p w:rsidR="00482ED3" w:rsidRPr="00482ED3" w:rsidRDefault="00482ED3" w:rsidP="00482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водянка головного мозга;</w:t>
      </w:r>
    </w:p>
    <w:p w:rsidR="00482ED3" w:rsidRPr="00482ED3" w:rsidRDefault="00482ED3" w:rsidP="00482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мозговых оболочек, в том числе с вовлечением головного мозга.</w:t>
      </w:r>
    </w:p>
    <w:p w:rsidR="00246C3C" w:rsidRDefault="00947686">
      <w:r>
        <w:t>УЗ «</w:t>
      </w:r>
      <w:proofErr w:type="spellStart"/>
      <w:r>
        <w:t>Дятловская</w:t>
      </w:r>
      <w:proofErr w:type="spellEnd"/>
      <w:r>
        <w:t xml:space="preserve"> ЦРБ» врач педиатр </w:t>
      </w:r>
      <w:proofErr w:type="spellStart"/>
      <w:r>
        <w:t>Тыць</w:t>
      </w:r>
      <w:proofErr w:type="spellEnd"/>
      <w:r>
        <w:t xml:space="preserve"> В.А.</w:t>
      </w:r>
    </w:p>
    <w:sectPr w:rsidR="00246C3C" w:rsidSect="00482E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B1"/>
    <w:multiLevelType w:val="multilevel"/>
    <w:tmpl w:val="A50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2189"/>
    <w:multiLevelType w:val="multilevel"/>
    <w:tmpl w:val="8FA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63B68"/>
    <w:multiLevelType w:val="multilevel"/>
    <w:tmpl w:val="A90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67783"/>
    <w:multiLevelType w:val="multilevel"/>
    <w:tmpl w:val="445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23A77"/>
    <w:multiLevelType w:val="multilevel"/>
    <w:tmpl w:val="46D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C768A"/>
    <w:multiLevelType w:val="multilevel"/>
    <w:tmpl w:val="D58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65C6E"/>
    <w:multiLevelType w:val="multilevel"/>
    <w:tmpl w:val="470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6201C"/>
    <w:multiLevelType w:val="multilevel"/>
    <w:tmpl w:val="1FE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92A0F"/>
    <w:multiLevelType w:val="multilevel"/>
    <w:tmpl w:val="8A5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D3"/>
    <w:rsid w:val="001866FF"/>
    <w:rsid w:val="00246C3C"/>
    <w:rsid w:val="002A2A81"/>
    <w:rsid w:val="003D1ED0"/>
    <w:rsid w:val="00482ED3"/>
    <w:rsid w:val="00947686"/>
    <w:rsid w:val="00967280"/>
    <w:rsid w:val="00A914C9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82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2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82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2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2024-01-11T07:55:00Z</dcterms:created>
  <dcterms:modified xsi:type="dcterms:W3CDTF">2024-01-15T08:16:00Z</dcterms:modified>
</cp:coreProperties>
</file>