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9F" w:rsidRPr="00FF409F" w:rsidRDefault="00FF409F" w:rsidP="00FF409F">
      <w:pPr>
        <w:pStyle w:val="a5"/>
        <w:jc w:val="center"/>
        <w:rPr>
          <w:rFonts w:eastAsia="Times New Roman"/>
          <w:lang w:eastAsia="ru-RU"/>
        </w:rPr>
      </w:pPr>
      <w:r w:rsidRPr="00FF409F">
        <w:rPr>
          <w:rFonts w:eastAsia="Times New Roman"/>
          <w:lang w:eastAsia="ru-RU"/>
        </w:rPr>
        <w:t>Скользкий сезон. Как избежать зимних травм пешеходам</w:t>
      </w:r>
    </w:p>
    <w:p w:rsidR="00FF409F" w:rsidRDefault="00952E7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zakupki\Downloads\bga32-ru-A1h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bga32-ru-A1hy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Санки, лыжи, коньки - любимые развлечения зимой. К сожалению, именно они становятся причиной многих травм, особенно у детей. Здесь возрастает роль взрослых, которые должны научить ребенка правилам поведения, позволяющим избежать получения травм.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горке важно соблюдать дисциплину и последовательность. Необходимо убедиться в безопасности горки: поблизости не должно быть дороги и препятствий в виде деревьев и заборов.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должен понимать, что, катаясь с закрытыми глазами, можно столкнуться с соседом или деревом, а спуск спиной снижает возможность управлять санками или лыжами, своевременно и адекватно реагировать на опасность. Особенно опасно цепляться к транспортным средствам, привязывать санки друг к другу - перевернувшись, одни санки потянут за собой другие.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 лучше всего кататься в специально оборудованных местах или на катках. Но не стоит ходить на каток в те дни, когда на нем катается много людей. Риск получить серьезную травму в этом случае крайне велик.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зимнее время года следует обращать особое внимание на возможность падения сосулек и схождения снега с крыш, что особенно актуально во время оттепели. Находясь в опасной зоне, человек может получить от падающего снега и сосулек очень тяжелые травмы, и даже погибнуть. Чаще всего сосульки образуются над водостоками, поэтому эти места фасадов домов бывают особенно опасны, их необходимо обходить стороной.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опасность представляет гололед. Чтобы избежать травм, напоминаем простые правила: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Ходите не спеша, на полусогнутых ногах, слегка расслабив их в коленях и опираясь на всю ступню.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Очень важно не держать руки в карманах (с фиксированными руками возрастает вероятность не только падения, но и перелома).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Поскользнувшись, надо успеть сгруппироваться, быть готовым к падению.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Лучше всего падать на бок, ни в коем случае не стоит приземляться на выпрямленные руки.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Нежелательно выходить из дома в темное время суток, в очень холодную погоду, когда идет снег и скользко.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Пожилым людям целесообразно пользоваться тросточкой или гулять в сопровождении </w:t>
      </w:r>
      <w:proofErr w:type="gramStart"/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это важно при переходе улицы, при спуске с лестницы и подъеме по ней.</w:t>
      </w: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 время гололеда держитесь подальше от проезжей части и ни в коем случае не перебегайте ее! Тормозной путь у автомобилей в это время значительно увеличивается.</w:t>
      </w:r>
      <w:bookmarkStart w:id="0" w:name="_GoBack"/>
      <w:bookmarkEnd w:id="0"/>
    </w:p>
    <w:p w:rsidR="00FF409F" w:rsidRPr="00952E7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падения избежать не удалось, следует обратить внимание на появление следующих симптомов: появилась острая боль в руке или ноге, «распух» сустав, появилась головная боль, головокружение. В этих случаях необходимо немедленно обратиться за медицинской помощью. Помните, что в пожилом возрасте даже небольшой удар может вызвать перелом. Это связано с возрастными особенностями скелета (повышенная хрупкость, меньшая эластичность связок мышечного каркаса). Нередко травмы носят очень тяжелый характер и лечатся месяцами (перелом шейки бедра, позвоночника).</w:t>
      </w:r>
    </w:p>
    <w:p w:rsidR="00952E7F" w:rsidRPr="00952E7F" w:rsidRDefault="00952E7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9F" w:rsidRPr="00FF409F" w:rsidRDefault="00FF409F" w:rsidP="00FF4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spellStart"/>
      <w:r w:rsidRPr="0095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Дятловская</w:t>
      </w:r>
      <w:proofErr w:type="spellEnd"/>
      <w:r w:rsidRPr="009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врач травматолог Лавровский А.А.</w:t>
      </w:r>
    </w:p>
    <w:p w:rsidR="00D32511" w:rsidRDefault="00D32511"/>
    <w:sectPr w:rsidR="00D32511" w:rsidSect="00952E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9F"/>
    <w:rsid w:val="00952E7F"/>
    <w:rsid w:val="00D32511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9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F4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F4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9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F4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F4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2023-02-07T07:53:00Z</dcterms:created>
  <dcterms:modified xsi:type="dcterms:W3CDTF">2023-02-07T09:20:00Z</dcterms:modified>
</cp:coreProperties>
</file>