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7A" w:rsidRPr="00CC3E7A" w:rsidRDefault="00CC3E7A" w:rsidP="00CC3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3E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Спортивная суббота и велопробег «Дорогами памяти»</w:t>
      </w:r>
      <w:bookmarkStart w:id="0" w:name="_GoBack"/>
      <w:bookmarkEnd w:id="0"/>
    </w:p>
    <w:p w:rsidR="00CC3E7A" w:rsidRPr="00CC3E7A" w:rsidRDefault="00CC3E7A" w:rsidP="00CC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Спортивная суббота у учащихся 7-ых классов средней школы № 3 города Дятлово прошла под девизом «Здоровый и спортивный образ жизни – мой стиль жизни!».  </w:t>
      </w:r>
    </w:p>
    <w:p w:rsidR="00CC3E7A" w:rsidRPr="00CC3E7A" w:rsidRDefault="00CC3E7A" w:rsidP="00CC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Замечательная погода воцарившейся золотой осени позволила вдоволь повеселиться и прекрасно провести время в кругу друзей-одноклассников.</w:t>
      </w:r>
    </w:p>
    <w:p w:rsidR="00CC3E7A" w:rsidRPr="00CC3E7A" w:rsidRDefault="00CC3E7A" w:rsidP="00CC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6E373B" wp14:editId="7449C2F9">
            <wp:extent cx="5924550" cy="4076700"/>
            <wp:effectExtent l="0" t="0" r="0" b="0"/>
            <wp:docPr id="1" name="Рисунок 1" descr="http://diatlovonews.by/wp-content/uploads/2022/10/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iatlovonews.by/wp-content/uploads/2022/10/Image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E7A" w:rsidRPr="00CC3E7A" w:rsidRDefault="00CC3E7A" w:rsidP="00CC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7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Фигурная езда на велосипедах, мини-соревнования на самого быстрого велосипедиста, викторина о правилах дорожного движения и правилах передвижения на велосипедах по проезжей части – все эти мероприятия были интересными и познавательными для ребят.</w:t>
      </w:r>
    </w:p>
    <w:p w:rsidR="00CC3E7A" w:rsidRPr="00CC3E7A" w:rsidRDefault="00CC3E7A" w:rsidP="00CC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73C1646" wp14:editId="372F708B">
            <wp:extent cx="5934075" cy="4162425"/>
            <wp:effectExtent l="0" t="0" r="9525" b="9525"/>
            <wp:docPr id="2" name="Рисунок 2" descr="http://diatlovonews.by/wp-content/uploads/2022/10/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iatlovonews.by/wp-content/uploads/2022/10/Image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E7A" w:rsidRPr="00CC3E7A" w:rsidRDefault="00CC3E7A" w:rsidP="00CC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7-классники вместе с классным руководителем совершили </w:t>
      </w:r>
      <w:hyperlink r:id="rId7" w:history="1">
        <w:r w:rsidRPr="00CC3E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велопробег</w:t>
        </w:r>
      </w:hyperlink>
      <w:r w:rsidRPr="00CC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памятным местам Дятлово. В ходе велопробега ребята посетили обелиск Славы, с неподдельным интересом и скорбью в глазах обошли все мемориальные плиты, которые увековечивают память погибших земляков, узнали, что на войне погибли более 10 тысяч мирных жителей Дятлово, ещё 1,4 тысячи не вернулись с фронта.</w:t>
      </w:r>
    </w:p>
    <w:p w:rsidR="00CC3E7A" w:rsidRPr="00CC3E7A" w:rsidRDefault="00CC3E7A" w:rsidP="00CC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пунктом велопробега стал памятник Иосифу </w:t>
      </w:r>
      <w:proofErr w:type="spellStart"/>
      <w:r w:rsidRPr="00CC3E7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Филидовичу</w:t>
      </w:r>
      <w:proofErr w:type="spellEnd"/>
      <w:r w:rsidRPr="00CC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E7A" w:rsidRPr="00CC3E7A" w:rsidRDefault="00CC3E7A" w:rsidP="00CC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919E958" wp14:editId="2219B3D5">
            <wp:extent cx="5924550" cy="3876675"/>
            <wp:effectExtent l="0" t="0" r="0" b="9525"/>
            <wp:docPr id="3" name="Рисунок 3" descr="http://diatlovonews.by/wp-content/uploads/2022/10/IMG_20221008_13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iatlovonews.by/wp-content/uploads/2022/10/IMG_20221008_1314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E7A" w:rsidRPr="00CC3E7A" w:rsidRDefault="00CC3E7A" w:rsidP="00CC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«Мы узнали о настоящем человеке, совершившем  героический подвиг во имя спасения солдат и своих родных, жертвуя собственной жизнью, – о  связном Ленинской бригады во время Великой Отечественной войны Иосифе </w:t>
      </w:r>
      <w:proofErr w:type="spellStart"/>
      <w:r w:rsidRPr="00CC3E7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Филидовиче</w:t>
      </w:r>
      <w:proofErr w:type="spellEnd"/>
      <w:r w:rsidRPr="00CC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Признаться честно, только в ходе экскурсии я узнала подробную информацию о действовавшем госпитале на территории </w:t>
      </w:r>
      <w:proofErr w:type="spellStart"/>
      <w:r w:rsidRPr="00CC3E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Липичанской</w:t>
      </w:r>
      <w:proofErr w:type="spellEnd"/>
      <w:r w:rsidRPr="00CC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Пущи, о внуке </w:t>
      </w:r>
      <w:proofErr w:type="spellStart"/>
      <w:r w:rsidRPr="00CC3E7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Филидовича</w:t>
      </w:r>
      <w:proofErr w:type="spellEnd"/>
      <w:r w:rsidRPr="00CC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Фёдоре, который будучи 12-летним мальчиком с автоматом в руках проводил раненых партизан </w:t>
      </w:r>
      <w:proofErr w:type="gramStart"/>
      <w:r w:rsidRPr="00CC3E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C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шаткой </w:t>
      </w:r>
      <w:proofErr w:type="spellStart"/>
      <w:r w:rsidRPr="00CC3E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кладочке</w:t>
      </w:r>
      <w:proofErr w:type="spellEnd"/>
      <w:r w:rsidRPr="00CC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крошечный островок среди топкого болота. Мне тоже 12 лет. И моим одноклассникам. Мы бы никогда так не смогли. Я поражаюсь его мужеству и героизму его деда», – поделилась своими впечатлениями Александра </w:t>
      </w:r>
      <w:proofErr w:type="spellStart"/>
      <w:r w:rsidRPr="00CC3E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Полуносик</w:t>
      </w:r>
      <w:proofErr w:type="spellEnd"/>
      <w:r w:rsidRPr="00CC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E7A" w:rsidRPr="00CC3E7A" w:rsidRDefault="00CC3E7A" w:rsidP="00CC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 пунктом велосипедной экскурсии стал мемориал в честь Героев Советского Союза П. Петрова и Я. Фогеля.</w:t>
      </w:r>
    </w:p>
    <w:p w:rsidR="00CC3E7A" w:rsidRPr="00CC3E7A" w:rsidRDefault="00CC3E7A" w:rsidP="00CC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219AC6B" wp14:editId="1DF85160">
            <wp:extent cx="5962650" cy="4095750"/>
            <wp:effectExtent l="0" t="0" r="0" b="0"/>
            <wp:docPr id="4" name="Рисунок 4" descr="http://diatlovonews.by/wp-content/uploads/2022/10/Imag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iatlovonews.by/wp-content/uploads/2022/10/Image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E7A" w:rsidRPr="00CC3E7A" w:rsidRDefault="00CC3E7A" w:rsidP="00CC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узнала о героических качествах этих людей из наградных листов, которые нам читала классный руководитель. Была поражена, насколько самоотверженно эти люди сражались на фронте», – рассказала </w:t>
      </w:r>
      <w:proofErr w:type="spellStart"/>
      <w:r w:rsidRPr="00CC3E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Есения</w:t>
      </w:r>
      <w:proofErr w:type="spellEnd"/>
      <w:r w:rsidRPr="00CC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Соловьёва.</w:t>
      </w:r>
    </w:p>
    <w:p w:rsidR="00CC3E7A" w:rsidRPr="00CC3E7A" w:rsidRDefault="00CC3E7A" w:rsidP="00CC3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E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Велосипедная экскурсия «Дорогами памяти» приурочена  Году исторической памяти. Во время патриотического велопробегов мы в очередной раз отдаем дань памяти солдатам, которые погибли в годы Великой Отечественной войны, ведь память объединяет все поколения. Наши ребята, которые являются воспитанниками круглосуточного велосипедного патриотического лагеря “</w:t>
      </w:r>
      <w:proofErr w:type="spellStart"/>
      <w:r w:rsidRPr="00CC3E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Спадчына</w:t>
      </w:r>
      <w:proofErr w:type="spellEnd"/>
      <w:r w:rsidRPr="00CC3E7A">
        <w:rPr>
          <w:rFonts w:ascii="Times New Roman" w:eastAsia="Times New Roman" w:hAnsi="Times New Roman" w:cs="Times New Roman"/>
          <w:sz w:val="24"/>
          <w:szCs w:val="24"/>
          <w:lang w:eastAsia="ru-RU"/>
        </w:rPr>
        <w:t>”, функционирующего  на протяжении уже 5 лет на базе средней школы № 3 города Дятлово,  сами стали выступать инициаторами подобных веломарафонов с целью изучения истории города и района.</w:t>
      </w:r>
    </w:p>
    <w:p w:rsidR="00C62C3F" w:rsidRDefault="00C62C3F"/>
    <w:sectPr w:rsidR="00C62C3F" w:rsidSect="00CC3E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7A"/>
    <w:rsid w:val="00C62C3F"/>
    <w:rsid w:val="00CC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diatlovonews.by/2021/05/veloprobeg-v-chest-velikoj-pobedy-vide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2002-01-17T09:57:00Z</dcterms:created>
  <dcterms:modified xsi:type="dcterms:W3CDTF">2002-01-17T10:00:00Z</dcterms:modified>
</cp:coreProperties>
</file>