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9" w:rsidRPr="00AF6019" w:rsidRDefault="00AF6019" w:rsidP="00AF6019">
      <w:pPr>
        <w:pStyle w:val="a5"/>
        <w:rPr>
          <w:rFonts w:eastAsia="Times New Roman"/>
          <w:lang w:eastAsia="ru-RU"/>
        </w:rPr>
      </w:pPr>
      <w:r w:rsidRPr="00AF6019">
        <w:rPr>
          <w:rFonts w:eastAsia="Times New Roman"/>
          <w:lang w:eastAsia="ru-RU"/>
        </w:rPr>
        <w:t>На дачу и в лес — с опаской. Наступил период активности клещей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Многие уверены, что для того, чтобы встретиться с клещом, нужно оказаться </w:t>
      </w:r>
      <w:proofErr w:type="gramStart"/>
      <w:r w:rsidRPr="00AF601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AF601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глубокой лесной чаще. Но это совсем не так — кровососы могут обитать даже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городском парке</w:t>
      </w:r>
      <w:r w:rsidRPr="00AF601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Вероятность столкновения с ними существует во всех регионах Беларуси. С начала этого года зарегистрировано более 80 случаев болезни Лайма — одной из инфекций, которую переносят клещи. В целом же ежегодно в нашей стране регистрируется более 2 тысяч случаев болезни Лайма и около 100 случаев клещевого энцефалита.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7FCBD47" wp14:editId="75F61446">
            <wp:extent cx="5924550" cy="3390900"/>
            <wp:effectExtent l="0" t="0" r="0" b="0"/>
            <wp:docPr id="1" name="Рисунок 1" descr="Фото: pex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pexel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Период активности — с февраля по ноябрь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Если раньше активность клещей фиксировалась с марта по октябрь, то сейчас данный период увеличился до 10 месяцев — с февраля по ноябрь. Специалисты связывают это с потеплением климата. </w:t>
      </w:r>
      <w:proofErr w:type="gram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Например, в этом году клещи появились уже в конце февраля на юге страны — в Брестской и Гомельской областях.</w:t>
      </w:r>
      <w:proofErr w:type="gram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Поэтому с конца зимы до поздней осени нужно иметь в виду, что существует вероятность заражения клещевыми инфекциями.</w:t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Откуда ждать опасность?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Иксодовый клещ относится к классу </w:t>
      </w:r>
      <w:proofErr w:type="gram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паукообразных</w:t>
      </w:r>
      <w:proofErr w:type="gram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Это маленькое существо — всего 2-3 мм в длину в голодном состоянии (насосавшись крови, он может достигать размеров вишневой косточки) с плоским телом, покрытым мраморным рисунком или черным щитком. Местами обитания клеща являются смешанные леса, чаще всего они концентрируются на просеках, в старых вырубках, на тропинках, а также в других местах с высокой растительностью и кустарником. </w:t>
      </w: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Клещи нередко встречаются в лесопарковых зонах города, на дачных и огородных участках.</w:t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Чем можно заразиться?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Клещи на территории Беларуси заражены 9 видами возбудителей, но чаще всего регистрируются только две инфекции, которые они передают людям. Это болезнь Лайма, или лайм-</w:t>
      </w:r>
      <w:proofErr w:type="spell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боррелиоз</w:t>
      </w:r>
      <w:proofErr w:type="spell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 клещевой энцефалит.</w:t>
      </w:r>
    </w:p>
    <w:p w:rsidR="00AF6019" w:rsidRPr="00AF6019" w:rsidRDefault="00AF6019" w:rsidP="00AF6019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— Лайм-</w:t>
      </w:r>
      <w:proofErr w:type="spellStart"/>
      <w:r w:rsidRPr="00AF601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боррелиозом</w:t>
      </w:r>
      <w:proofErr w:type="spellEnd"/>
      <w:r w:rsidRPr="00AF601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заражено от 28 до 36 % клещей, и от 9 до 15 % — клещевым энцефалитом. Поэтому нельзя говорить, что от укуса любого клеща у вас появится клиника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Среди </w:t>
      </w:r>
      <w:proofErr w:type="gram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заразившихся</w:t>
      </w:r>
      <w:proofErr w:type="gram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болезнью Лайма преобладает городское население. А вот клещевым энцефалитом чаще болеют сельские жители.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Клещевой энцефалит — острое вирусное заболевание с преобладающим повреждением нервной системы, передающееся через укусы клещей и сырое, чаще всего козье, молоко больных животных. Поэтому перед употреблением его следует 2-3 минуты прокипятить.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Болезнь Лайма — острое бактериальное заболевание, переходящее </w:t>
      </w:r>
      <w:proofErr w:type="gram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хроническое. Для него характерны кожные высыпки типа миграционной эритемы, серозные менингиты, миокардиты, хронические артриты. Заражение происходит только через укус клеща.</w:t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Если обнаружили клеща...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Чтобы предупредить присасывание клещей, следует придерживаться несколько простых правил. Поскольку клещи ждут своих жертв, сидя на траве, то, собираясь в лес или на дачный участок, необходимо одеваться таким образом, чтобы минимизировать возможность проникновения кровососов под одежду и максимально прикрыть открытые участки тела. Можно использовать для отпугивания клещей репелленты. Через каждый час пребывания в лесу или работы на приусадебном участке желательно проводить осмотр одежды, в том числе и швов, головных уборов, а также открытых участков тела. С особой бдительностью следует подойти к этому после выхода из леса и после работы на приусадебном участке. Помните, что укус клеща происходит безболезненно. Держаться на теле человека он может до недели, а на животных и вообще до 10 дней — и все это время сосать кровь. Поэтому именно своевременный визуальный осмотр одежды и тела чрезвычайно важен.</w:t>
      </w:r>
    </w:p>
    <w:p w:rsidR="00AF6019" w:rsidRPr="00AF6019" w:rsidRDefault="00AF6019" w:rsidP="00AF6019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клещ присосался, следует обратиться в ближайшее медучреждение. Если это невозможно из-за большого расстояния, нужно постараться достать его самостоятельно. Рекомендуются три способа их вытягивания: специализированным приспособлением, которое продается в аптеках, с помощью петли из хлопчатобумажной нити, а также тонким пинцетом. Место присасывания следует обработать спиртосодержащим раствором.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Народные средства вроде залить кровосос маслом и ждать, пока он сам отвалится, специалисты не рекомендуют. Это требует длительного времени, а чем дольше зараженный клещ находится на коже, тем большее количество возбудителя попадет в кровь.</w:t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lastRenderedPageBreak/>
        <w:t>Нужно ли нести клеща на исследование?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удаления клеща обязательно следует обратиться к участковому врачу, который назначит профилактическое лечение. Максимальный его эффект достигается в течение 72 часов, после трех суток профилактика уже бессмысленна.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Случаи развития болезни Лайма у людей, принимавших профилактическое лечение, чрезвычайно редки. Из всех заболевших болезнью Лайма в прошлом году 97 % пациентов не принимали необходимые препараты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F6019" w:rsidRPr="00AF6019" w:rsidRDefault="00AF6019" w:rsidP="00AF6019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вы достали клеща, нести его на исследование не нужно, главное — вовремя обратиться за профилактическим лечением.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Пока вы будете носить его на </w:t>
      </w:r>
      <w:proofErr w:type="gramStart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исследование</w:t>
      </w:r>
      <w:proofErr w:type="gramEnd"/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ждать результат, вы потеряете время — 72 часа, во время которых как раз и возможно профилактическое лечение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Однако при желании это можно сделать на платной основе.</w:t>
      </w:r>
    </w:p>
    <w:p w:rsidR="00AF6019" w:rsidRPr="00AF6019" w:rsidRDefault="00AF6019" w:rsidP="00AF6019">
      <w:pPr>
        <w:spacing w:before="300" w:after="150" w:line="240" w:lineRule="auto"/>
        <w:outlineLvl w:val="2"/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</w:pPr>
      <w:r w:rsidRPr="00AF6019">
        <w:rPr>
          <w:rFonts w:ascii="Arial Narrow" w:eastAsia="Times New Roman" w:hAnsi="Arial Narrow" w:cs="Helvetica"/>
          <w:b/>
          <w:bCs/>
          <w:color w:val="333333"/>
          <w:sz w:val="27"/>
          <w:szCs w:val="27"/>
          <w:lang w:eastAsia="ru-RU"/>
        </w:rPr>
        <w:t>Кому показана вакцинация</w:t>
      </w:r>
    </w:p>
    <w:p w:rsid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Обезопасить себя от клещевого энцефалита можно с помощью прививок, а вот против болезни Лайма вакцины нет. Вакцинация делается людям, профессиональная деятельность которых связана с пребыванием в лесу, а также тем, кто выезжает на сезонные работы в высокоактивные природные очаги клещевого энцефалита. В Беларуси это национальный парк «Беловежская пуща», Бе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резинский биосферный заповедник</w:t>
      </w:r>
      <w:r w:rsidRPr="00AF6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 консультацией о проведении таких прививок следует обращаться в медучреждение по месту жительства. Делается две прививки с интервалом в 5-7 месяцев, затем через год ревакцинацию, через три года вакцинацию можно повторить.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Дятловская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зам главного врача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Свиб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Т.Э.</w:t>
      </w:r>
    </w:p>
    <w:p w:rsidR="00AF6019" w:rsidRPr="00AF6019" w:rsidRDefault="00AF6019" w:rsidP="00AF60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02AE5" w:rsidRDefault="00702AE5"/>
    <w:sectPr w:rsidR="00702AE5" w:rsidSect="00AF6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A3B"/>
    <w:multiLevelType w:val="multilevel"/>
    <w:tmpl w:val="0EFC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9"/>
    <w:rsid w:val="00702AE5"/>
    <w:rsid w:val="00A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1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F6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6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1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F6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6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8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5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54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8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2022-05-31T17:40:00Z</dcterms:created>
  <dcterms:modified xsi:type="dcterms:W3CDTF">2022-05-31T17:52:00Z</dcterms:modified>
</cp:coreProperties>
</file>