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C" w:rsidRDefault="006D5989" w:rsidP="006D5989">
      <w:pPr>
        <w:pStyle w:val="a3"/>
        <w:jc w:val="center"/>
      </w:pPr>
      <w:r>
        <w:t xml:space="preserve">16 августа – Международный день здорового питания. </w:t>
      </w:r>
      <w:r w:rsidR="00761DCC">
        <w:t>Принципы здорового питания: это должен знать каждый!</w:t>
      </w:r>
    </w:p>
    <w:p w:rsidR="006D5989" w:rsidRDefault="006D5989" w:rsidP="00761DCC">
      <w:r>
        <w:rPr>
          <w:noProof/>
          <w:lang w:eastAsia="ru-RU"/>
        </w:rPr>
        <w:drawing>
          <wp:inline distT="0" distB="0" distL="0" distR="0">
            <wp:extent cx="5800725" cy="3875821"/>
            <wp:effectExtent l="0" t="0" r="0" b="0"/>
            <wp:docPr id="1" name="Рисунок 1" descr="C:\Users\zakupki\Desktop\картинки и т.д\Еда\b1372b46b12b1da18dba32a58fda8792-quality_70Xresize_crop_1Xallow_enlarge_0Xw_698Xh_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Еда\b1372b46b12b1da18dba32a58fda8792-quality_70Xresize_crop_1Xallow_enlarge_0Xw_698Xh_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С чего же начать? Прежде всего, с твердого решения питаться правильно. Вот несколько несложных правил, на которые опирается практически вся современная диетология и которые помогут быстро освоить принципы здорового питания.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Рацион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 xml:space="preserve">Правило № 1. Навсегда забудьте про </w:t>
      </w:r>
      <w:proofErr w:type="spellStart"/>
      <w:r w:rsidRPr="006D5989">
        <w:rPr>
          <w:sz w:val="24"/>
        </w:rPr>
        <w:t>фастфуд</w:t>
      </w:r>
      <w:proofErr w:type="spellEnd"/>
      <w:r w:rsidRPr="006D5989">
        <w:rPr>
          <w:sz w:val="24"/>
        </w:rPr>
        <w:t xml:space="preserve"> и постарайтесь не злоупотреблять сладким.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Правило № 2. Ешьте как можно больше сезонных продуктов — в них содержится максимум полезных веществ. Зимние овощи и фрукты, выращенные в теплицах или привезенные издалека, из-за обработки химикатами и длительного хранения не только теряют всю пользу, но и становятся аккумуляторами нитратов и других вредных химических соединений.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 xml:space="preserve">Правило № 3. Максимально ограничьте употребление рафинированных продуктов: сахара, растительного масла, белой пшеничной муки, очищенного белого риса. В них нет клетчатки, которая очень важна для работы пищеварительного тракта, а также для питания полезных бактерий, живущих в кишечнике. </w:t>
      </w:r>
      <w:proofErr w:type="gramStart"/>
      <w:r w:rsidRPr="006D5989">
        <w:rPr>
          <w:sz w:val="24"/>
        </w:rPr>
        <w:t xml:space="preserve">Именно поэтому гораздо лучше </w:t>
      </w:r>
      <w:r w:rsidRPr="006D5989">
        <w:rPr>
          <w:sz w:val="24"/>
        </w:rPr>
        <w:lastRenderedPageBreak/>
        <w:t xml:space="preserve">вместо белого хлеба есть </w:t>
      </w:r>
      <w:proofErr w:type="spellStart"/>
      <w:r w:rsidRPr="006D5989">
        <w:rPr>
          <w:sz w:val="24"/>
        </w:rPr>
        <w:t>цельнозерновой</w:t>
      </w:r>
      <w:proofErr w:type="spellEnd"/>
      <w:r w:rsidRPr="006D5989">
        <w:rPr>
          <w:sz w:val="24"/>
        </w:rPr>
        <w:t>, а рафинированный сахар заменить на коричневый или даже на мед.</w:t>
      </w:r>
      <w:proofErr w:type="gramEnd"/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Правило № 4. Пейте воду. Чай, кофе и соки воду не заменяют. В сутки организму необходимо получать не меньше 30–35 мл жидкости на 1 кг веса. Сладкие газировки — полностью под запретом, в них содержится слишком много сахара.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 xml:space="preserve">Правило № 5. Не забывайте о белковой пище. Она способна надолго </w:t>
      </w:r>
      <w:proofErr w:type="gramStart"/>
      <w:r w:rsidRPr="006D5989">
        <w:rPr>
          <w:sz w:val="24"/>
        </w:rPr>
        <w:t>дать чувство сытости и к тому же богата</w:t>
      </w:r>
      <w:proofErr w:type="gramEnd"/>
      <w:r w:rsidRPr="006D5989">
        <w:rPr>
          <w:sz w:val="24"/>
        </w:rPr>
        <w:t xml:space="preserve"> аминокислотами. Белки необходимы организму для строительства мышечной ткани, замены устаревших клеток. </w:t>
      </w:r>
      <w:proofErr w:type="gramStart"/>
      <w:r w:rsidRPr="006D5989">
        <w:rPr>
          <w:sz w:val="24"/>
        </w:rPr>
        <w:t>К богатым белками продуктам относятся различные виды мяса, рыба, кальмары, креветки, орехи, грибы, некоторые бобовые, яйца, творог.</w:t>
      </w:r>
      <w:proofErr w:type="gramEnd"/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Приготовление пищи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Правило № 1. Используйте для приготовления пищи несколько видов растительного масла. Это лучший источник необходимых организму жирных кислот. Очень хорошо, если на кухне постоянно будут несколько бутылочек с разными маслами: оливковым, кунжутным, льняным, маслом грецкого и кедрового ореха. Помните, что нерафинированные масла не подходят для термической обработки.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Правило № 2. Готовьте правильно. Сохранить все полезные вещества в продуктах можно при минимальной тепловой обработке. Макароны или крупу рекомендуется варить всего несколько минут. Кстати, классическая итальянская паста всегда должна быть чуть-чуть недоваренной и заправляться растительным маслом. Мясные и рыбные продукты обязательно должны быть термически обработаны, поскольку в них могут находиться паразиты. Но при этом от жарки на масле лучше отказаться, оптимальные способы — варка, запекание в духовом шкафу и приготовление на пару.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Правило № 3. Используйте для готовки натуральные и свежие продукты. Любой полуфабрикат или товар длительного хранения с консервантами, усилителями вкуса и красителями увеличивает нагрузку на организм, препятствует выведению токсинов, замедляет обмен веществ. Кусочек курицы, запеченный в духовке, во много раз полезнее самой качественной и дорогой колбасы из магазина.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Режим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>Правило № 1. Обязательно соблюдайте режим питания. Редкие приемы пищи вредны так же, как постоянные перекусы и привычка все время что-нибудь жевать. Здоровому человеку оптимально есть 4–5 раз в день, промежуток между едой более 5 часов замедляет метаболизм и заставляет организм переходить на режим экономии. В результате начинают накапливаться жировые отложения. Постарайтесь не перекусывать на рабочем месте или у телевизора. Процесс потребления пищи в этом случае становится неконтролируемым, наступает не насыщение, а переедание.</w:t>
      </w:r>
    </w:p>
    <w:p w:rsidR="00761DCC" w:rsidRPr="006D5989" w:rsidRDefault="00761DCC" w:rsidP="00761DCC">
      <w:pPr>
        <w:rPr>
          <w:sz w:val="24"/>
        </w:rPr>
      </w:pPr>
      <w:r w:rsidRPr="006D5989">
        <w:rPr>
          <w:sz w:val="24"/>
        </w:rPr>
        <w:t xml:space="preserve">Правило № 2. Ежедневно съедайте немного свежих овощей и фруктов. Рекомендованное количество — по 300 г тех и других. Так вы получите все необходимые витамины и </w:t>
      </w:r>
      <w:r w:rsidRPr="006D5989">
        <w:rPr>
          <w:sz w:val="24"/>
        </w:rPr>
        <w:lastRenderedPageBreak/>
        <w:t>клетчатку. Очень удобно брать с собой на работу заранее порезанное яблоко или грушу, огурец или морковные палочки.</w:t>
      </w:r>
    </w:p>
    <w:p w:rsidR="005346EE" w:rsidRDefault="00761DCC" w:rsidP="00761DCC">
      <w:pPr>
        <w:rPr>
          <w:sz w:val="24"/>
        </w:rPr>
      </w:pPr>
      <w:r w:rsidRPr="006D5989">
        <w:rPr>
          <w:sz w:val="24"/>
        </w:rPr>
        <w:t>Конечно, немедленно и полностью изменить свои привычки и отказаться от вкусного торта с чашечкой крепкого кофе очень сложно. Это может потребовать большого напряжения воли и привести к стрессу. Так что изредка можно позволить себе и бутерброд с колбасой, и пирожное. Главное, чтобы это не стало ежедневной пищей.</w:t>
      </w:r>
    </w:p>
    <w:p w:rsidR="006D5989" w:rsidRDefault="006D5989" w:rsidP="00761DCC">
      <w:pPr>
        <w:rPr>
          <w:sz w:val="24"/>
        </w:rPr>
      </w:pPr>
    </w:p>
    <w:p w:rsidR="006D5989" w:rsidRPr="006D5989" w:rsidRDefault="006D5989" w:rsidP="00761DCC">
      <w:pPr>
        <w:rPr>
          <w:sz w:val="24"/>
        </w:rPr>
      </w:pPr>
      <w:r>
        <w:rPr>
          <w:sz w:val="24"/>
        </w:rPr>
        <w:t>УЗ «</w:t>
      </w:r>
      <w:proofErr w:type="spellStart"/>
      <w:r>
        <w:rPr>
          <w:sz w:val="24"/>
        </w:rPr>
        <w:t>Дятловская</w:t>
      </w:r>
      <w:proofErr w:type="spellEnd"/>
      <w:r>
        <w:rPr>
          <w:sz w:val="24"/>
        </w:rPr>
        <w:t xml:space="preserve"> ЦРБ» врач общей практики </w:t>
      </w:r>
      <w:proofErr w:type="spellStart"/>
      <w:r>
        <w:rPr>
          <w:sz w:val="24"/>
        </w:rPr>
        <w:t>Блошинская</w:t>
      </w:r>
      <w:proofErr w:type="spellEnd"/>
      <w:r>
        <w:rPr>
          <w:sz w:val="24"/>
        </w:rPr>
        <w:t xml:space="preserve"> Н.К.</w:t>
      </w:r>
      <w:bookmarkStart w:id="0" w:name="_GoBack"/>
      <w:bookmarkEnd w:id="0"/>
    </w:p>
    <w:p w:rsidR="006D5989" w:rsidRPr="006D5989" w:rsidRDefault="006D5989">
      <w:pPr>
        <w:rPr>
          <w:sz w:val="24"/>
        </w:rPr>
      </w:pPr>
    </w:p>
    <w:sectPr w:rsidR="006D5989" w:rsidRPr="006D5989" w:rsidSect="006D59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C"/>
    <w:rsid w:val="005346EE"/>
    <w:rsid w:val="006D5989"/>
    <w:rsid w:val="007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5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5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D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5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5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D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2022-07-21T10:55:00Z</dcterms:created>
  <dcterms:modified xsi:type="dcterms:W3CDTF">2022-07-21T10:55:00Z</dcterms:modified>
</cp:coreProperties>
</file>