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F" w:rsidRPr="00E4354F" w:rsidRDefault="00E4354F" w:rsidP="00E4354F">
      <w:pPr>
        <w:pStyle w:val="a5"/>
        <w:rPr>
          <w:rFonts w:eastAsia="Times New Roman"/>
          <w:lang w:eastAsia="ru-RU"/>
        </w:rPr>
      </w:pPr>
      <w:r w:rsidRPr="00E4354F">
        <w:rPr>
          <w:rFonts w:eastAsia="Times New Roman"/>
          <w:lang w:eastAsia="ru-RU"/>
        </w:rPr>
        <w:t>Гигиена рук – защита от инфекций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Чаще всего фактором передачи инфекции становятся грязные руки.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 каждом квадратном сантиметре кожи находится около 1500 бактерий.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Мытьё рук – одна из самых основных эффективных гигиенических практик в повседневной жизни, но слишком часто этим пренебрегают.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Гигиена рук включает в себя мытьё рук с мылом под проточной водой, а также использование специальных дезинфицирующих средств (антибактериальные гели, салфетки, спреи).</w:t>
      </w:r>
    </w:p>
    <w:p w:rsidR="00E4354F" w:rsidRPr="00E4354F" w:rsidRDefault="00E4354F" w:rsidP="00E4354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Когда мыть руки? 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Гигиена рук обязательна перед приготовлением, подачей или употреблением пищи, перед любыми процедурами, когда необходимо прикасаться к глазам, носу или рту, до и после ухода за заболевшими, после посещения туалета, после сморкания, кашля или чихания, после контакта с животными, после возвращения домой. </w:t>
      </w:r>
      <w:proofErr w:type="gramEnd"/>
    </w:p>
    <w:p w:rsidR="00E4354F" w:rsidRPr="00E4354F" w:rsidRDefault="00E4354F" w:rsidP="00E4354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Как мыть руки?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Предпочтительнее мыть руки с мылом под проточной водой. 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Для этого нужно смочить руки теплой водой, нанести мыло, потереть ладони друг о друга, пока мыло не образует пену, а затем распределить мыло по всей поверхности рук, между пальцами, а также по области вокруг и под ногтями. </w:t>
      </w:r>
      <w:proofErr w:type="gramStart"/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Такие</w:t>
      </w:r>
      <w:proofErr w:type="gramEnd"/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движение совершать примерно 20 секунд. Далее хорошо промыть руки под проточной водой и вытереть бумажным полотенцем. Затем это бумажное полотенце можно использовать, чтобы закрыть кран и при необходимости открыть дверь.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Если нет возможности вымыть руки, рекомендовано воспользоваться дезинфицирующим средством: нанести на руки, потереть и высушить. </w:t>
      </w:r>
    </w:p>
    <w:p w:rsidR="00E4354F" w:rsidRPr="00E4354F" w:rsidRDefault="00E4354F" w:rsidP="00E4354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Какое мыло выбрать?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Для использования в домашних условиях и в общественных местах рекомендуется обычное мыло. В медицинских учреждениях возможно использование </w:t>
      </w:r>
      <w:proofErr w:type="gramStart"/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антибактериального</w:t>
      </w:r>
      <w:proofErr w:type="gramEnd"/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 Жидкое мыло предпочтительнее, чем кусковое, поскольку оно снижает риск передачи инфекции от одного человека к другому.</w:t>
      </w:r>
    </w:p>
    <w:p w:rsidR="00E4354F" w:rsidRPr="00E4354F" w:rsidRDefault="00E4354F" w:rsidP="00E4354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Всемирный день гигиены рук – глобальная кампания ВОЗ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Всемирная организация здравоохранения (ВОЗ) в 2009 году начала глобальную кампанию «Спасите жизни: вымойте свои руки». С 2009 года Всемирный день гигиены рук проводится ежегодно 5 мая.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Этот день направлен на поддержание глобальной пропаганды, наглядности и устойчивости гигиены рук в сфере здравоохранения, а также на объединение людей в поддержку улучшения гигиены рук во всем мире.</w:t>
      </w:r>
    </w:p>
    <w:p w:rsidR="00E4354F" w:rsidRPr="00E4354F" w:rsidRDefault="00E4354F" w:rsidP="00E4354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Взрослые подают пример детям</w:t>
      </w:r>
    </w:p>
    <w:p w:rsidR="00E4354F" w:rsidRPr="00E4354F" w:rsidRDefault="00E4354F" w:rsidP="00E4354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Напоминайте, чаще говорите с детьми о важности мытья рук. А лучше – покажите! Окрасьте ладони краской, и продемонстрируйте, как вода с мылом смывает микробы. </w:t>
      </w:r>
    </w:p>
    <w:p w:rsidR="00E4354F" w:rsidRPr="00F30DB1" w:rsidRDefault="00E4354F" w:rsidP="00E4354F">
      <w:pPr>
        <w:shd w:val="clear" w:color="auto" w:fill="ECF5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E4354F">
        <w:rPr>
          <w:rFonts w:ascii="Arial" w:eastAsia="Times New Roman" w:hAnsi="Arial" w:cs="Arial"/>
          <w:sz w:val="32"/>
          <w:szCs w:val="32"/>
          <w:lang w:eastAsia="ru-RU"/>
        </w:rPr>
        <w:t>При соблюдении алгоритма мытья рук, количество микроорганизмов на руках снижается.</w:t>
      </w:r>
      <w:bookmarkStart w:id="0" w:name="_GoBack"/>
      <w:bookmarkEnd w:id="0"/>
    </w:p>
    <w:p w:rsidR="00F30DB1" w:rsidRPr="00E4354F" w:rsidRDefault="00F30DB1" w:rsidP="00E4354F">
      <w:pPr>
        <w:shd w:val="clear" w:color="auto" w:fill="ECF5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30DB1">
        <w:rPr>
          <w:rFonts w:ascii="Arial" w:eastAsia="Times New Roman" w:hAnsi="Arial" w:cs="Arial"/>
          <w:sz w:val="32"/>
          <w:szCs w:val="32"/>
          <w:lang w:eastAsia="ru-RU"/>
        </w:rPr>
        <w:t>УЗ «</w:t>
      </w:r>
      <w:proofErr w:type="spellStart"/>
      <w:r w:rsidRPr="00F30DB1">
        <w:rPr>
          <w:rFonts w:ascii="Arial" w:eastAsia="Times New Roman" w:hAnsi="Arial" w:cs="Arial"/>
          <w:sz w:val="32"/>
          <w:szCs w:val="32"/>
          <w:lang w:eastAsia="ru-RU"/>
        </w:rPr>
        <w:t>Дятловская</w:t>
      </w:r>
      <w:proofErr w:type="spellEnd"/>
      <w:r w:rsidRPr="00F30DB1">
        <w:rPr>
          <w:rFonts w:ascii="Arial" w:eastAsia="Times New Roman" w:hAnsi="Arial" w:cs="Arial"/>
          <w:sz w:val="32"/>
          <w:szCs w:val="32"/>
          <w:lang w:eastAsia="ru-RU"/>
        </w:rPr>
        <w:t xml:space="preserve"> ЦРБ» Зав. поликлиники </w:t>
      </w:r>
      <w:proofErr w:type="spellStart"/>
      <w:r w:rsidRPr="00F30DB1">
        <w:rPr>
          <w:rFonts w:ascii="Arial" w:eastAsia="Times New Roman" w:hAnsi="Arial" w:cs="Arial"/>
          <w:sz w:val="32"/>
          <w:szCs w:val="32"/>
          <w:lang w:eastAsia="ru-RU"/>
        </w:rPr>
        <w:t>Куцко</w:t>
      </w:r>
      <w:proofErr w:type="spellEnd"/>
      <w:r w:rsidRPr="00F30DB1">
        <w:rPr>
          <w:rFonts w:ascii="Arial" w:eastAsia="Times New Roman" w:hAnsi="Arial" w:cs="Arial"/>
          <w:sz w:val="32"/>
          <w:szCs w:val="32"/>
          <w:lang w:eastAsia="ru-RU"/>
        </w:rPr>
        <w:t xml:space="preserve"> Е.К.</w:t>
      </w:r>
    </w:p>
    <w:p w:rsidR="00013D09" w:rsidRDefault="00013D09"/>
    <w:sectPr w:rsidR="00013D09" w:rsidSect="00E43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4F"/>
    <w:rsid w:val="00013D09"/>
    <w:rsid w:val="00043822"/>
    <w:rsid w:val="00E4354F"/>
    <w:rsid w:val="00F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3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3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3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3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70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2022-05-04T20:55:00Z</dcterms:created>
  <dcterms:modified xsi:type="dcterms:W3CDTF">2022-05-04T22:33:00Z</dcterms:modified>
</cp:coreProperties>
</file>