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24" w:rsidRPr="00214624" w:rsidRDefault="00214624" w:rsidP="00214624">
      <w:pPr>
        <w:pStyle w:val="a5"/>
        <w:rPr>
          <w:rFonts w:eastAsia="Times New Roman"/>
          <w:lang w:eastAsia="ru-RU"/>
        </w:rPr>
      </w:pPr>
      <w:r w:rsidRPr="00214624">
        <w:rPr>
          <w:rFonts w:eastAsia="Times New Roman"/>
          <w:lang w:eastAsia="ru-RU"/>
        </w:rPr>
        <w:t>15 мая — Международный день семьи</w:t>
      </w:r>
    </w:p>
    <w:p w:rsidR="00214624" w:rsidRPr="00214624" w:rsidRDefault="00214624" w:rsidP="00214624">
      <w:pPr>
        <w:spacing w:before="300" w:after="300" w:line="240" w:lineRule="auto"/>
        <w:jc w:val="center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38382C35" wp14:editId="5E04AC7E">
            <wp:extent cx="4772025" cy="3181350"/>
            <wp:effectExtent l="0" t="0" r="9525" b="0"/>
            <wp:docPr id="1" name="Рисунок 1" descr="http://www.11gdp.by/images/news/2021/photo_2021-04-21_18-28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1gdp.by/images/news/2021/photo_2021-04-21_18-28-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624" w:rsidRPr="00214624" w:rsidRDefault="00214624" w:rsidP="00214624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Это молодой праздник. В 1993 году Ассамблея ООН приняла резолюцию об учреждении этого праздника. Установление этого дня было призвано обратить внимание общественности разных стран на проблемы семьи.</w:t>
      </w:r>
    </w:p>
    <w:p w:rsidR="00214624" w:rsidRPr="00214624" w:rsidRDefault="00214624" w:rsidP="00214624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Ведь семья всегда остается хранительницей человеческих ценностей, культуры, исторической преемственности поколений, фактором стабильности и развития. Благодаря семье крепнет и развивается государство, растет наше благосостояние. С семьи начинается жизнь человека, здесь происходит формирование его как гражданина. Семья-это источник любви и уважения.</w:t>
      </w:r>
    </w:p>
    <w:p w:rsidR="00214624" w:rsidRPr="00214624" w:rsidRDefault="00214624" w:rsidP="00214624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Каждый человек мечтает о семье, о надежном тыле, куда можно вернуться в любой ситуации, где тебя любят и ждут и всегда рады твоему возвращению. Таким местом является семья.</w:t>
      </w:r>
    </w:p>
    <w:p w:rsidR="00214624" w:rsidRPr="00214624" w:rsidRDefault="00214624" w:rsidP="00214624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 xml:space="preserve">В семье каждый день наполнен какими-то событиями. Это и ритуал </w:t>
      </w:r>
      <w:proofErr w:type="spellStart"/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встречания</w:t>
      </w:r>
      <w:proofErr w:type="spellEnd"/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 xml:space="preserve">, расставания, пожелания доброго дня, доброй ночи, </w:t>
      </w:r>
      <w:proofErr w:type="spellStart"/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благославлять</w:t>
      </w:r>
      <w:proofErr w:type="spellEnd"/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 xml:space="preserve"> на счастье, на удачу, на успех. Это своеобразная программа, которую родители закладывают в своих детей. Это положительный настрой, позитив, который мы привлекаем к себе и своим близким.</w:t>
      </w:r>
    </w:p>
    <w:p w:rsidR="00214624" w:rsidRPr="00214624" w:rsidRDefault="00214624" w:rsidP="00214624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Наши дети живут в той атмосфере, которую мы с вами для них создаем. И эта атмосфера должна быть радостной и позитивной. В доме, в семье должны царить любовь, мир и взаимопонимание.</w:t>
      </w:r>
    </w:p>
    <w:p w:rsidR="00214624" w:rsidRPr="00214624" w:rsidRDefault="00214624" w:rsidP="00214624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Семья – самое ценное богатство в жизни. Она – источник любви и уважения, защиты и безусловного принятия человека.</w:t>
      </w:r>
    </w:p>
    <w:p w:rsidR="00214624" w:rsidRPr="00214624" w:rsidRDefault="00214624" w:rsidP="00214624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 xml:space="preserve">Благополучие семьи – мерило развития общества и государства. В нашей стране проблемам семьи уделяется самое пристальное внимание. Одна из основных </w:t>
      </w:r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lastRenderedPageBreak/>
        <w:t>идей государственной политики может быть выражена девизом: «Крепкая семья – сильное государство». Данная идея реализуется в Законе Республики Беларусь «О правах ребенка», Законе «О здравоохранении», Кодексе Республики Беларусь о браке и семье, Президентской программе «Дети Беларуси» и др.</w:t>
      </w:r>
    </w:p>
    <w:p w:rsidR="00214624" w:rsidRPr="00214624" w:rsidRDefault="00214624" w:rsidP="00214624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Важнейшим направлением белорусской государственной семейной политики является охрана материнства и детства. В стране создана надежная система защиты семей с детьми, которая включает экономические, социальные, трудовые гарантии и права. Совершенствуется поддержка молодых семей, предполагающая в случае рождения ребенка улучшение жилищных условий, выделение безвозмездных субсидий, использование гибких схем льготного кредитования. Особое внимание уделяется многодетным семьям.</w:t>
      </w:r>
    </w:p>
    <w:p w:rsidR="00214624" w:rsidRPr="00214624" w:rsidRDefault="00214624" w:rsidP="00214624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  <w:t>Помощь государства в укреплении института семьи необходима. Однако семейное счастье – результат труда всех ее членов. Чтобы семья была здоровой и счастливой, необходимо соблюдать особые – семейные – законы: </w:t>
      </w:r>
    </w:p>
    <w:p w:rsidR="00214624" w:rsidRPr="00214624" w:rsidRDefault="00214624" w:rsidP="00214624">
      <w:pPr>
        <w:spacing w:before="300" w:after="300" w:line="240" w:lineRule="auto"/>
        <w:jc w:val="center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ЗАКОН ЛЮБВИ, </w:t>
      </w:r>
    </w:p>
    <w:p w:rsidR="00214624" w:rsidRPr="00214624" w:rsidRDefault="00214624" w:rsidP="00214624">
      <w:pPr>
        <w:spacing w:before="300" w:after="300" w:line="240" w:lineRule="auto"/>
        <w:jc w:val="center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ЗАКОН ОБЩЕНИЯ, </w:t>
      </w:r>
    </w:p>
    <w:p w:rsidR="00214624" w:rsidRDefault="00214624" w:rsidP="00214624">
      <w:pPr>
        <w:spacing w:before="300" w:after="30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</w:pPr>
      <w:r w:rsidRPr="00214624"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ЗАКОН РАЗВИТИЯ.</w:t>
      </w:r>
    </w:p>
    <w:p w:rsidR="00214624" w:rsidRDefault="00214624" w:rsidP="00214624">
      <w:pPr>
        <w:spacing w:before="300" w:after="30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214624" w:rsidRPr="00214624" w:rsidRDefault="00214624" w:rsidP="00214624">
      <w:pPr>
        <w:spacing w:before="300" w:after="300" w:line="240" w:lineRule="auto"/>
        <w:rPr>
          <w:rFonts w:ascii="Roboto" w:eastAsia="Times New Roman" w:hAnsi="Roboto" w:cs="Times New Roman"/>
          <w:color w:val="444444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УЗ «</w:t>
      </w:r>
      <w:proofErr w:type="spellStart"/>
      <w:r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Дятловская</w:t>
      </w:r>
      <w:proofErr w:type="spellEnd"/>
      <w:r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 xml:space="preserve"> ЦРБ» </w:t>
      </w:r>
      <w:proofErr w:type="spellStart"/>
      <w:r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Зам</w:t>
      </w:r>
      <w:proofErr w:type="gramStart"/>
      <w:r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.г</w:t>
      </w:r>
      <w:proofErr w:type="gramEnd"/>
      <w:r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>лавного</w:t>
      </w:r>
      <w:proofErr w:type="spellEnd"/>
      <w:r>
        <w:rPr>
          <w:rFonts w:ascii="Roboto" w:eastAsia="Times New Roman" w:hAnsi="Roboto" w:cs="Times New Roman"/>
          <w:b/>
          <w:bCs/>
          <w:color w:val="444444"/>
          <w:sz w:val="24"/>
          <w:szCs w:val="24"/>
          <w:lang w:eastAsia="ru-RU"/>
        </w:rPr>
        <w:t xml:space="preserve"> врача Якубовская Е.А.</w:t>
      </w:r>
    </w:p>
    <w:p w:rsidR="004D64AB" w:rsidRDefault="004D64AB"/>
    <w:sectPr w:rsidR="004D64AB" w:rsidSect="002146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24"/>
    <w:rsid w:val="00214624"/>
    <w:rsid w:val="004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62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146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14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62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146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14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2022-05-11T08:17:00Z</dcterms:created>
  <dcterms:modified xsi:type="dcterms:W3CDTF">2022-05-11T08:21:00Z</dcterms:modified>
</cp:coreProperties>
</file>