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9" w:rsidRDefault="003538F9" w:rsidP="003538F9">
      <w:pPr>
        <w:pStyle w:val="a3"/>
      </w:pPr>
      <w:r>
        <w:t xml:space="preserve">Осень </w:t>
      </w:r>
      <w:r w:rsidR="00D22A51">
        <w:t xml:space="preserve">- </w:t>
      </w:r>
      <w:r>
        <w:t>время простуд и депрессий</w:t>
      </w:r>
    </w:p>
    <w:p w:rsidR="003538F9" w:rsidRDefault="003538F9" w:rsidP="008D3373">
      <w:r>
        <w:rPr>
          <w:noProof/>
          <w:lang w:eastAsia="ru-RU"/>
        </w:rPr>
        <w:drawing>
          <wp:inline distT="0" distB="0" distL="0" distR="0">
            <wp:extent cx="5940425" cy="4548138"/>
            <wp:effectExtent l="0" t="0" r="3175" b="5080"/>
            <wp:docPr id="1" name="Рисунок 1" descr="C:\Users\zakupki\Downloads\28f6d26a-a92d-4a94-87ff-623373fe800a_640x490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28f6d26a-a92d-4a94-87ff-623373fe800a_640x490_f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73" w:rsidRDefault="008D3373" w:rsidP="008D3373">
      <w:r>
        <w:t xml:space="preserve">Вот и начался» высокий сезон " простуд. Вирусы атакуют, погода портится, вид из окна навеивает тоску. Осень в наших широтах редко настраивает на позитивное восприятие жизни. </w:t>
      </w:r>
    </w:p>
    <w:p w:rsidR="008D3373" w:rsidRDefault="008D3373" w:rsidP="008D3373">
      <w:r>
        <w:t xml:space="preserve">Кроме вирусов, нас постоянно атакуют плохие новости о </w:t>
      </w:r>
      <w:proofErr w:type="spellStart"/>
      <w:r>
        <w:t>ковиде</w:t>
      </w:r>
      <w:proofErr w:type="spellEnd"/>
      <w:r>
        <w:t xml:space="preserve">. На этом фоне многие как — то забыли о более привычных осенних опасностях - гриппе, ОРЗ и ОРВИ. А, между тем, они не дремлют. И с приходом холодных дождей </w:t>
      </w:r>
      <w:proofErr w:type="gramStart"/>
      <w:r>
        <w:t>готовы</w:t>
      </w:r>
      <w:proofErr w:type="gramEnd"/>
      <w:r>
        <w:t xml:space="preserve"> напомнить о себе.</w:t>
      </w:r>
    </w:p>
    <w:p w:rsidR="008D3373" w:rsidRDefault="008D3373" w:rsidP="008D3373">
      <w:r>
        <w:t>Нужна ли «умеренная защита»?</w:t>
      </w:r>
    </w:p>
    <w:p w:rsidR="008D3373" w:rsidRDefault="008D3373" w:rsidP="008D3373">
      <w:r>
        <w:t xml:space="preserve">- Для правильного подхода к заболеванию не имеет значения, что это за вирус </w:t>
      </w:r>
      <w:proofErr w:type="gramStart"/>
      <w:r>
        <w:t>гриппа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штамм. Важно следующее:  это вирус, он передается воздушно-капельным путем и поражает органы дыхательной системы. Этих трех составляющих достаточно, чтобы сориентироваться в правилах профилактики и лечения.   Если вы столкнетесь с вирусом, а в вашей крови нет защитных антител, вы заболеете. Антитела вырабатываются в одном из двух случаев: если вы переболели или если прошли вакцинацию.</w:t>
      </w:r>
    </w:p>
    <w:p w:rsidR="008D3373" w:rsidRDefault="008D3373" w:rsidP="008D3373">
      <w:r>
        <w:t>- Необходимо, чтобы привилось 40% населения (города, района и т.д.), И тогда мы обеспечим эффективную защиту от гриппа.</w:t>
      </w:r>
    </w:p>
    <w:p w:rsidR="008D3373" w:rsidRDefault="008D3373" w:rsidP="008D3373">
      <w:r>
        <w:t xml:space="preserve">Если вы молоды, здоровы и уверены, что грипп не представляет для вас угрозы и вам не нужна вакцина, подумайте о том, что, заболев, вполне вероятно, заразите детей, пожилых и людей с ослабленным здоровьем, которые могут умереть от гриппа, предупреждают практики. </w:t>
      </w:r>
      <w:proofErr w:type="gramStart"/>
      <w:r>
        <w:t xml:space="preserve">В группе </w:t>
      </w:r>
      <w:r>
        <w:lastRenderedPageBreak/>
        <w:t xml:space="preserve">риска: дети от 6 месяцев до 2 лет, взрослые - старше 65 лет, люди с хроническими заболеваниями (астма, диабет, ишемическая болезнь, болезни почек, люди, перенесшие инсульт и т.д.), а также все, кто имеет иммунодефицит, и беременные женщины. </w:t>
      </w:r>
      <w:proofErr w:type="gramEnd"/>
    </w:p>
    <w:p w:rsidR="008D3373" w:rsidRDefault="008D3373" w:rsidP="008D3373">
      <w:r>
        <w:t>Профилактика в сезон простуд:</w:t>
      </w:r>
    </w:p>
    <w:p w:rsidR="008D3373" w:rsidRDefault="008D3373" w:rsidP="008D3373">
      <w:r>
        <w:t xml:space="preserve">Источник </w:t>
      </w:r>
      <w:proofErr w:type="gramStart"/>
      <w:r>
        <w:t>вируса-человек</w:t>
      </w:r>
      <w:proofErr w:type="gramEnd"/>
      <w:r>
        <w:t>. Чем меньше людей вокруг вас, тем меньше у вас шансов заболеть. Пойти на работу пешком</w:t>
      </w:r>
      <w:r w:rsidR="00C30508">
        <w:t xml:space="preserve"> </w:t>
      </w:r>
      <w:r>
        <w:t>-</w:t>
      </w:r>
      <w:r w:rsidR="00C30508">
        <w:t xml:space="preserve"> </w:t>
      </w:r>
      <w:r>
        <w:t>хорошая идея. Отказаться от шопинга без крайней необходимости</w:t>
      </w:r>
      <w:r w:rsidR="00C30508">
        <w:t>.</w:t>
      </w:r>
    </w:p>
    <w:p w:rsidR="008D3373" w:rsidRDefault="008D3373" w:rsidP="008D3373">
      <w:r>
        <w:t xml:space="preserve"> Маска</w:t>
      </w:r>
      <w:r w:rsidR="00C30508">
        <w:t xml:space="preserve"> </w:t>
      </w:r>
      <w:r>
        <w:t>-</w:t>
      </w:r>
      <w:r w:rsidR="00C30508">
        <w:t xml:space="preserve"> вещь полезная. Особенно если вы находитесь в </w:t>
      </w:r>
      <w:proofErr w:type="gramStart"/>
      <w:r w:rsidR="00C30508">
        <w:t>месте</w:t>
      </w:r>
      <w:proofErr w:type="gramEnd"/>
      <w:r w:rsidR="00C30508">
        <w:t xml:space="preserve"> где большое скопление людей. </w:t>
      </w:r>
    </w:p>
    <w:p w:rsidR="008D3373" w:rsidRDefault="008D3373" w:rsidP="008D3373">
      <w:r>
        <w:t>Не трогайте свое лицо. Часто мойте руки, носите с собой салфетки для дезинфекции. Не экономьте на них — здоровье дороже! Руки</w:t>
      </w:r>
      <w:r w:rsidR="00C30508">
        <w:t xml:space="preserve"> </w:t>
      </w:r>
      <w:r>
        <w:t>-</w:t>
      </w:r>
      <w:r w:rsidR="00C30508">
        <w:t xml:space="preserve"> </w:t>
      </w:r>
      <w:r>
        <w:t>источник заражения. Пациент прикасается к своему лицу (вирус попадает ему на руки), затем хватает все вокруг. Вы прикасаетесь к предметам, к которым прикоснулся он, и... привет, вирусная инфекция!</w:t>
      </w:r>
    </w:p>
    <w:p w:rsidR="008D3373" w:rsidRDefault="008D3373" w:rsidP="008D3373">
      <w:r>
        <w:t>Научитесь чихать и кашлять в локтевой сг</w:t>
      </w:r>
      <w:r w:rsidR="00C30508">
        <w:t xml:space="preserve">иб, а лучше — в носовой платок. </w:t>
      </w:r>
      <w:r>
        <w:t>Кстати, бумажные банкноты</w:t>
      </w:r>
      <w:r w:rsidR="00C30508">
        <w:t xml:space="preserve"> </w:t>
      </w:r>
      <w:r>
        <w:t>-</w:t>
      </w:r>
      <w:r w:rsidR="00C30508">
        <w:t xml:space="preserve"> </w:t>
      </w:r>
      <w:r>
        <w:t>тоже источник распространения вирусов. Лучше пользоваться банковскими карточками.</w:t>
      </w:r>
    </w:p>
    <w:p w:rsidR="008D3373" w:rsidRDefault="008D3373" w:rsidP="008D3373">
      <w:r>
        <w:t xml:space="preserve"> Выходите на прогулку! Вирусные частицы могут сохранять активность в сухом, теплом, застойном воздухе, но почти мгновенно разрушаются в прохладном, влажном воздухе, движущемся. "Поймать" вирус на прогулке практически нереально. Маску на улице носить не надо — лучше подышите свежим воздухом.</w:t>
      </w:r>
    </w:p>
    <w:p w:rsidR="008D3373" w:rsidRDefault="008D3373" w:rsidP="008D3373">
      <w:r>
        <w:t xml:space="preserve"> Чаще проветривайте квартиру. </w:t>
      </w:r>
      <w:proofErr w:type="gramStart"/>
      <w:r>
        <w:t>Оптимальные</w:t>
      </w:r>
      <w:proofErr w:type="gramEnd"/>
      <w:r>
        <w:t xml:space="preserve"> параметры-температура около 20 градусов, влажность 50-70 %. В сезон гриппа и простуд чаще мойте пол, включайте увлажнитель воздуха, настаивайте на увлажнителях в детских садах. Лучше одеться теплее, чем включать дополнительный обогрев.</w:t>
      </w:r>
    </w:p>
    <w:p w:rsidR="008D3373" w:rsidRDefault="008D3373" w:rsidP="008D3373">
      <w:r>
        <w:t>Главные враги иммунитета</w:t>
      </w:r>
      <w:r w:rsidR="00C30508">
        <w:t xml:space="preserve"> </w:t>
      </w:r>
      <w:r>
        <w:t>-</w:t>
      </w:r>
      <w:r w:rsidR="00C30508">
        <w:t xml:space="preserve"> </w:t>
      </w:r>
      <w:r>
        <w:t>сухой воздух и препараты, вызывающие пересыхание слизистых оболочек</w:t>
      </w:r>
      <w:proofErr w:type="gramStart"/>
      <w:r>
        <w:t xml:space="preserve"> </w:t>
      </w:r>
      <w:r w:rsidR="00C30508">
        <w:t>.</w:t>
      </w:r>
      <w:proofErr w:type="gramEnd"/>
      <w:r w:rsidR="00C30508">
        <w:t xml:space="preserve"> </w:t>
      </w:r>
      <w:r>
        <w:t xml:space="preserve">Увлажняйте слизистые оболочки. Это элементарно: 1 чайная ложка поваренной соли на литр кипятка. Полученным раствором как можно чаще закапывайте нос (можно даже каждые 10 минут). Или просто купите </w:t>
      </w:r>
      <w:proofErr w:type="spellStart"/>
      <w:r>
        <w:t>физраствор</w:t>
      </w:r>
      <w:proofErr w:type="spellEnd"/>
      <w:r>
        <w:t xml:space="preserve"> в аптеке. Особенно важно увлажнить слизистые, когда вы идете туда, где много людей.</w:t>
      </w:r>
    </w:p>
    <w:p w:rsidR="008D3373" w:rsidRDefault="008D3373" w:rsidP="008D3373">
      <w:r>
        <w:t>Что кушать, чтобы не унывать?</w:t>
      </w:r>
    </w:p>
    <w:p w:rsidR="008D3373" w:rsidRDefault="008D3373" w:rsidP="008D3373">
      <w:r>
        <w:t xml:space="preserve">Вероятность заболеть гриппом и ОРВИ серьезно снижается при правильном питании, активном образе жизни, здоровом сне и хорошем настроении. Правда, как раз с настроением осенью совсем беда. Но в наших силах если не избавиться полностью, </w:t>
      </w:r>
      <w:proofErr w:type="gramStart"/>
      <w:r>
        <w:t>то</w:t>
      </w:r>
      <w:proofErr w:type="gramEnd"/>
      <w:r>
        <w:t xml:space="preserve"> по крайней мере облегчить «симптомы» традиционно</w:t>
      </w:r>
      <w:r w:rsidR="00C30508">
        <w:t xml:space="preserve">й осенней хандры. Оказывается « любимое время суток»  у </w:t>
      </w:r>
      <w:r>
        <w:t xml:space="preserve"> депрессии — утро. Поэтому так важно порадовать себя именно после пробуждения. Подойдет ванна с ароматной пеной, любимая музыка (песня должна нести позитивный посыл), чашечка вкусного кофе (чая). Пересмотр рациона</w:t>
      </w:r>
      <w:r w:rsidR="00EF5AF5">
        <w:t xml:space="preserve"> </w:t>
      </w:r>
      <w:proofErr w:type="gramStart"/>
      <w:r>
        <w:t>-т</w:t>
      </w:r>
      <w:proofErr w:type="gramEnd"/>
      <w:r>
        <w:t>оже один из действенных способов борьбы с плохим настроением.</w:t>
      </w:r>
      <w:r w:rsidR="00EF5AF5">
        <w:t xml:space="preserve"> </w:t>
      </w:r>
      <w:r>
        <w:t>Чтобы стало веселее, откажитесь от однообразной, тяжелой пищи. Кстати, существуют продукты, ко</w:t>
      </w:r>
      <w:r w:rsidR="00EF5AF5">
        <w:t>торые являются «скорой помощью» для нашего настроения:</w:t>
      </w:r>
    </w:p>
    <w:p w:rsidR="008D3373" w:rsidRDefault="008D3373" w:rsidP="008D3373">
      <w:r>
        <w:t xml:space="preserve"> Бразильский орех</w:t>
      </w:r>
      <w:r w:rsidR="00EF5AF5">
        <w:t xml:space="preserve">. </w:t>
      </w:r>
      <w:r>
        <w:t>Он богат селеном, а без этого микроэлемента человек становится раздражительным, нервным и быстро устает, — объясняет Валентина Гапанович. Осенью ежедневно съедайте 2-3 бразильские орехи, это улучшит настроение и поддержит сердце.</w:t>
      </w:r>
    </w:p>
    <w:p w:rsidR="008D3373" w:rsidRDefault="008D3373" w:rsidP="008D3373">
      <w:r>
        <w:lastRenderedPageBreak/>
        <w:t xml:space="preserve"> Бананы. О том, что они содержат витамин В</w:t>
      </w:r>
      <w:proofErr w:type="gramStart"/>
      <w:r>
        <w:t>6</w:t>
      </w:r>
      <w:proofErr w:type="gramEnd"/>
      <w:r>
        <w:t xml:space="preserve"> и тем самым способствуют синтезированию в организме гормона радости серотонина, наверное, знают все. Но кроме этого, бананы богаты калием, который не только нужен сердцу, но и обеспечивает здоровье нервных клеток.</w:t>
      </w:r>
    </w:p>
    <w:p w:rsidR="008D3373" w:rsidRDefault="00EF5AF5" w:rsidP="008D3373">
      <w:r>
        <w:t xml:space="preserve"> Черника.  Мощный антидепрессант</w:t>
      </w:r>
      <w:r w:rsidR="008D3373">
        <w:t>. Диетологи утверждают, что эти ягоды улучшают настроение в считанные минуты. А заодно обладают антиоксидантными и противовоспалительными свойствами — то есть ускоряют выздоровление от простуд и помогают не стареть. А также улучшают кратковременную память и нормализуют координацию движений.</w:t>
      </w:r>
    </w:p>
    <w:p w:rsidR="008D3373" w:rsidRDefault="00EF5AF5" w:rsidP="008D3373">
      <w:r>
        <w:t>Куриные яйца. К</w:t>
      </w:r>
      <w:r w:rsidR="008D3373">
        <w:t xml:space="preserve">ладезь витаминов </w:t>
      </w:r>
      <w:proofErr w:type="gramStart"/>
      <w:r w:rsidR="008D3373">
        <w:t>группы</w:t>
      </w:r>
      <w:proofErr w:type="gramEnd"/>
      <w:r w:rsidR="008D3373">
        <w:t xml:space="preserve"> в, которые помогают предотвратить развитие депрессии и улучшают настроение. А еще в яйцах много холина, который необходим для нормальной работы мозга.</w:t>
      </w:r>
    </w:p>
    <w:p w:rsidR="008D3373" w:rsidRDefault="00EF5AF5" w:rsidP="008D3373">
      <w:r>
        <w:t>Г</w:t>
      </w:r>
      <w:r w:rsidR="008D3373">
        <w:t>речка! Дешевый и при этом действенный антидепрессант.</w:t>
      </w:r>
      <w:r>
        <w:t xml:space="preserve"> </w:t>
      </w:r>
      <w:r w:rsidR="008D3373">
        <w:t>Гречневая каша обязательно должна появиться на вашем столе, если в последнее время вы заметили повышение тревожности, — говорит собеседник. - Цинк, фосфор, магний и витамины группы в, которых много в гречке, улучшают кровоснабжение и ускоряют передачу импульсов в мозговых клетках. Гречка не только снижает тревожность, но и улучшает сон и даже уменьшает головную боль.</w:t>
      </w:r>
    </w:p>
    <w:p w:rsidR="00BD41E3" w:rsidRDefault="008D3373" w:rsidP="008D3373">
      <w:r>
        <w:t xml:space="preserve">И еще один совет. Именно осенью особенно важно научиться отдыхать. Медики отмечают, что если человек психологически расслабляется, количество </w:t>
      </w:r>
      <w:proofErr w:type="spellStart"/>
      <w:r>
        <w:t>интерлейкинов</w:t>
      </w:r>
      <w:proofErr w:type="spellEnd"/>
      <w:r>
        <w:t xml:space="preserve"> (главных клеток иммунного ответа против вирусов гриппа и респираторных инфекций) в крови повышается. Найдите свободное время для хобби, которое приносит радость. Но </w:t>
      </w:r>
      <w:proofErr w:type="spellStart"/>
      <w:r>
        <w:t>релакс</w:t>
      </w:r>
      <w:proofErr w:type="spellEnd"/>
      <w:r>
        <w:t xml:space="preserve"> не следует путать с бездельником. У скучных и нудных от ничегонеделания людей (как подтверждают исследования) количество </w:t>
      </w:r>
      <w:proofErr w:type="spellStart"/>
      <w:r>
        <w:t>интерлейкинов</w:t>
      </w:r>
      <w:proofErr w:type="spellEnd"/>
      <w:r>
        <w:t xml:space="preserve"> в крови не растет.</w:t>
      </w:r>
    </w:p>
    <w:p w:rsidR="00D22A51" w:rsidRDefault="00D22A51" w:rsidP="008D3373">
      <w:r>
        <w:t>УЗ «</w:t>
      </w:r>
      <w:proofErr w:type="spellStart"/>
      <w:r>
        <w:t>Дятловская</w:t>
      </w:r>
      <w:proofErr w:type="spellEnd"/>
      <w:r>
        <w:t xml:space="preserve"> ЦРБ»</w:t>
      </w:r>
      <w:r w:rsidR="00AD5180">
        <w:t xml:space="preserve"> врач общей практики </w:t>
      </w:r>
      <w:proofErr w:type="spellStart"/>
      <w:r w:rsidR="00AD5180">
        <w:t>Болба</w:t>
      </w:r>
      <w:bookmarkStart w:id="0" w:name="_GoBack"/>
      <w:bookmarkEnd w:id="0"/>
      <w:r>
        <w:t>т</w:t>
      </w:r>
      <w:proofErr w:type="spellEnd"/>
      <w:r>
        <w:t xml:space="preserve"> О.Ю.</w:t>
      </w:r>
    </w:p>
    <w:sectPr w:rsidR="00D22A51" w:rsidSect="00353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3"/>
    <w:rsid w:val="003538F9"/>
    <w:rsid w:val="008D3373"/>
    <w:rsid w:val="00AD5180"/>
    <w:rsid w:val="00BD41E3"/>
    <w:rsid w:val="00C30508"/>
    <w:rsid w:val="00D22A51"/>
    <w:rsid w:val="00E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2021-09-24T17:26:00Z</dcterms:created>
  <dcterms:modified xsi:type="dcterms:W3CDTF">2021-09-24T21:24:00Z</dcterms:modified>
</cp:coreProperties>
</file>