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EF" w:rsidRPr="00F651EF" w:rsidRDefault="00F651EF" w:rsidP="00F651EF">
      <w:pPr>
        <w:pStyle w:val="a3"/>
        <w:rPr>
          <w:rFonts w:eastAsia="Times New Roman"/>
          <w:lang w:eastAsia="ru-RU"/>
        </w:rPr>
      </w:pPr>
      <w:r w:rsidRPr="00F651EF">
        <w:rPr>
          <w:rFonts w:eastAsia="Times New Roman"/>
          <w:lang w:eastAsia="ru-RU"/>
        </w:rPr>
        <w:t>МЕЖДУНАРОДНЫЙ ДЕНЬ ПОЖИЛЫХ ЛЮДЕЙ.</w:t>
      </w:r>
    </w:p>
    <w:p w:rsidR="00F651EF" w:rsidRPr="00F651EF" w:rsidRDefault="00F651EF" w:rsidP="00F651EF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 wp14:anchorId="12414C1F" wp14:editId="6E11F389">
            <wp:extent cx="5476874" cy="3829050"/>
            <wp:effectExtent l="0" t="0" r="0" b="0"/>
            <wp:docPr id="1" name="Рисунок 1" descr="C:\Users\zakupki\Desktop\fd5b9a6198488508e9e4519481eb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fd5b9a6198488508e9e4519481eb6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49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Международный день пожилых людей является относительно молодым праздником. Этот день стали отмечать в конце двадцатого века в Скандинавских государствах, а затем в Соединенных Штатах. После того, как 1 октября Международный день пожилых людей был официально провозглашен Генеральной Ассамблеей Организации Объединенных Наций, его отмечают во всех странах. В Беларуси День пожилых людей отмечается с 1992 года.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Для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чего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придумали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Международный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день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пожилых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людей.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Прежде всего, этот праздник учредили как дань внимания пожилым людям, уважения к их возрасту, а также еще раз обратить внимание общественности на всеобщую проблему демографического старения и возможность найти пути для улучшения качества жизни старых людей.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К категории пожилых людей относятся все мужчины и женщины, достигшие пенсионного возраста. Для мужчин этот период наступает с шестидесяти лет, для женщин с пятидесяти пяти.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Для многих людей, достигших пенсионного возраста, выход на заслуженный отдых является стрессовым фактором, ведь именно с этого момента его жизнь должна круто измениться. С окончанием трудовой деятельности он лишается личностного развития и места для 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lastRenderedPageBreak/>
        <w:t xml:space="preserve">самореализации. Значительно сокращаются денежные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потоки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и уменьшается круг возможностей, ведь в нашей стране уровень пенсионных выплат очень низкий, и позволить себе уже многие вещи становится просто не по карману.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В связи с этим ассамблея по проблемам старения поддержала этот праздник и отметила основные направления работы в плане обеспечения людям спокойной и достойной старости: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- улучшение медицинского обслуживания;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- увеличение доходов;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- улучшение социального обеспечения;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- увеличение внимания общества к своим старикам;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- обеспечение занятости тем, кто имеет силы и опыт и желает работать даже на пенсии.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Кроме того, само существование этого дня выступает как импульс к устранению негативного отношения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к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пожилым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и борьбе со стереотипами о преклонном возрасте. И можно с уверенностью отметить, что с каждым годом у данного праздника приобретается все большая положительная окраска. Именно поэтому значимость этого дня увеличивается, закрепляются традиции его празднования, подводятся итоги работы социальных служб. Основное внимание уделяется малообеспеченным людям пожилого возраста, пенсионерам-инвалидам.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Традицией этого праздника стало проведение в начале октября различных концертов, фестивалей с целью порадовать престарелых граждан.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Сегодня наше правительство продлевает нам молодость, отодвигая пенсионный возраст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аж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до 60-65 лет. Пенсионная реформа заставляет пожилых людей «не выпадать» из жизни. Своеобразные кружки и оздоровительные клубы позволяют поддерживать себя в тонусе и жить активной жизнью. По - этому, очень важно для пожилых людей не прислушиваться к советам и избегать различных стереотипов, что все позади и начинать что-либо уже поздно. Даже в зрелом возрасте можно наслаждаться полноценной жизнью и чувствовать себя молодым и полным сил.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Статистика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прогнозирует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в дальнейшем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увеличение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продолжительности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жизни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</w:t>
      </w:r>
      <w:r w:rsidRPr="00F651EF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людей.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На данный момент в мире по статистике проживает около 700 миллионов человек, которые старше 60 лет, а к 2050 году, по подсчетам 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lastRenderedPageBreak/>
        <w:t>специалистов, число таких пожилых людей вполне достигнет и двух миллиардов. Это составит более 20% мирового населения. Причем как прогнозируют специалисты, к 2050 году впервые за всю историю человечества люди старше 60 лет в мире окажутся даже многочисленнее детей.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Действительно не маловажным является и то обстоятельство, что большинство людей пожилого возраста могут и дальше вносить важный вклад в функционирование общества, при условии, что им будут гарантированы для этого соответствующие условия. Именно поэтому праздник так значим для всех людей. В этот праздник проводятся конгрессы и конференции, призванные обратить внимание к проблемам людей пожилого возраста, на которых, в частности, обсуждаются вопросы защиты прав пожилого населения Земли. Генеральный секретарь ООН выступает с речью, в которой призывает обеспечивать и почитать права престарелых граждан во всем мире. Общественные организации и фонды устраивают в этот день различные благотворительные акции.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1 октября в нашей стране не просто поздравляют престарелых людей, в это мероприятие молодому поколению еще раз напоминают о том, насколько важно помнить и уважать старость. Быть благодарными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,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ведь они когда-то подарили нам жизнь, вырастили нас, воспитали и сделали такими, какие мы сейчас.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Конечно, некоторые из пенсионеров уже не могут обойтись без чьей-либо поддержки, они как маленькие дети, которым очень нужны наши забота и внимание Людям, которые имеют пожилых родителей или которые присматривают за пожилыми людьми, специалисты дают следующие советы:</w:t>
      </w:r>
      <w:proofErr w:type="gramEnd"/>
    </w:p>
    <w:p w:rsidR="00F651EF" w:rsidRPr="00F651EF" w:rsidRDefault="00F651EF" w:rsidP="00F65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если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у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ваших близких плохое зрение и недостаточный слух, до них необходимо чаще дотрагиваться.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Такая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</w:t>
      </w:r>
      <w:proofErr w:type="spell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сенсорика</w:t>
      </w:r>
      <w:proofErr w:type="spell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может частично помочь пожилым людям решить проблему со слухом и зрением. Обнимать, кстати, необходимо и тех людей, которые не имеют подобных проблем.</w:t>
      </w:r>
    </w:p>
    <w:p w:rsidR="00F651EF" w:rsidRPr="00F651EF" w:rsidRDefault="00F651EF" w:rsidP="00F65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пожилые люди должны как можно чаще ощущать наше внимание, даже если мы думаем, что они совершенно не любят и не ценят нас.</w:t>
      </w:r>
    </w:p>
    <w:p w:rsidR="00F651EF" w:rsidRPr="00F651EF" w:rsidRDefault="00F651EF" w:rsidP="00F65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используйте юмор, чтобы повысить настроение пожилого человека.</w:t>
      </w:r>
    </w:p>
    <w:p w:rsidR="00F651EF" w:rsidRPr="00F651EF" w:rsidRDefault="00F651EF" w:rsidP="00F65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Человек должен улыбаться каждый день, а еще лучше смеяться.</w:t>
      </w: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После 60 лет у людей обычно больше проблем со здоровьем. Спутниками преклонных лет часто становится постоянная бессонница, головная боль, головокружение,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вызванные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атеросклерозом сосудов головного мозга. Значительное место занимают </w:t>
      </w:r>
      <w:proofErr w:type="gramStart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сердечно-сосудистые</w:t>
      </w:r>
      <w:proofErr w:type="gramEnd"/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заболевания, а так же нарушение мозгового кровообращения, болезни опорно-двигательного аппарата, эндокринная патология и другие. Важно помочь людям преклонного возраста своевременно обращаться к врачу. Следить за их обще состояние и просто быть рядом. К сожалению, не всегда есть такая возможность. Физическое бессилие и угасание интеллектуальных возможностей делают стариков беспомощными перед массой опасностей, </w:t>
      </w: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lastRenderedPageBreak/>
        <w:t>встречающихся в повседневной жизни, особенно если они одиноки. Прием не того медицинского препарата, употребление просроченных продуктов, неосознанное создание пожароопасных ситуаций — эти и многие другие «ловушки» старости подстерегают пожилых на каждом шагу. Молодым и активным родственникам следует предусматривать такие моменты и по возможности ограждать от них своих дедушек и бабушек. Именно поэтому в последнее время все более актуальным становится уход за престарелыми гражданами в частных пансионатах. Они располагаются в живописных загородных районах и по уровню комфорта напоминают хорошие гостиницы. Пожилым и немощным жильцам здесь обеспечиваются круглосуточный уход, соответствующая состоянию здоровья медицинская помощь и полная безопасность. Главное в таких учреждениях то, что их жильцы могут общаться с другими людьми, а не сидеть в полной изоляции в своей квартире. Им обеспечат безопасность и профессиональный уход. Родственники могут приезжать к своим престарелым родителям в любое время. Перед поселением можно осмотреть пансионат и лично убедиться в качестве его сервиса.</w:t>
      </w:r>
    </w:p>
    <w:p w:rsid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F651EF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Мы в неоплатном долгу перед людьми старшего поколения, но в наших силах сделать их жизнь лучше, наполнить ее теплом и светом. Как это важно – не оставить стариков наедине со своими заботами и проблемами, суметь оказать им реальную помощь, поддержать добрым словом. Порой даже простое человеческое участие способно творить чудеса.</w:t>
      </w:r>
      <w:r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</w:t>
      </w:r>
    </w:p>
    <w:p w:rsid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</w:p>
    <w:p w:rsidR="00F651EF" w:rsidRPr="00F651EF" w:rsidRDefault="00F651EF" w:rsidP="00F651EF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Куцко</w:t>
      </w:r>
      <w:proofErr w:type="spellEnd"/>
      <w:r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 xml:space="preserve"> Е.К. зав. поликлиники</w:t>
      </w:r>
    </w:p>
    <w:p w:rsidR="006C3A1A" w:rsidRDefault="006C3A1A"/>
    <w:sectPr w:rsidR="006C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022"/>
    <w:multiLevelType w:val="multilevel"/>
    <w:tmpl w:val="55AA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EF"/>
    <w:rsid w:val="006C3A1A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5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6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5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6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2020-10-05T08:52:00Z</dcterms:created>
  <dcterms:modified xsi:type="dcterms:W3CDTF">2020-10-05T08:58:00Z</dcterms:modified>
</cp:coreProperties>
</file>