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b/>
          <w:bCs/>
          <w:caps/>
          <w:color w:val="333333"/>
          <w:kern w:val="36"/>
          <w:sz w:val="39"/>
          <w:szCs w:val="39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333333"/>
          <w:kern w:val="36"/>
          <w:sz w:val="39"/>
          <w:szCs w:val="39"/>
          <w:lang w:eastAsia="ru-RU"/>
        </w:rPr>
        <w:t>Основа самой жизни – Дыхание</w:t>
      </w:r>
    </w:p>
    <w:p w:rsidR="00260EAE" w:rsidRDefault="00260EAE" w:rsidP="00260EAE">
      <w:pPr>
        <w:shd w:val="clear" w:color="auto" w:fill="FFFFFF"/>
        <w:spacing w:before="60" w:after="60" w:line="240" w:lineRule="auto"/>
        <w:ind w:left="-426"/>
        <w:jc w:val="center"/>
        <w:rPr>
          <w:rFonts w:ascii="Calibri" w:eastAsia="Times New Roman" w:hAnsi="Calibri" w:cs="Calibri"/>
          <w:b/>
          <w:bCs/>
          <w:caps/>
          <w:color w:val="333333"/>
          <w:kern w:val="36"/>
          <w:sz w:val="39"/>
          <w:szCs w:val="39"/>
          <w:lang w:eastAsia="ru-RU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aps/>
          <w:noProof/>
          <w:color w:val="333333"/>
          <w:kern w:val="36"/>
          <w:sz w:val="39"/>
          <w:szCs w:val="39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zakupki\Downloads\2018-11-16-177_30064-1_924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ownloads\2018-11-16-177_30064-1_9245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4"/>
          <w:szCs w:val="24"/>
          <w:u w:val="single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Дыхание</w:t>
      </w:r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— основа самой жизни и здоровья, важнейшая функция и потребность! Жизнь без воздуха невозможна — люди дышат для того, чтобы жить.</w:t>
      </w:r>
    </w:p>
    <w:p w:rsidR="007A302F" w:rsidRPr="007A302F" w:rsidRDefault="007A302F" w:rsidP="007A302F">
      <w:pPr>
        <w:shd w:val="clear" w:color="auto" w:fill="FFFFFF"/>
        <w:spacing w:before="60" w:after="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proofErr w:type="gramStart"/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Следовательно, здоровье легких –  важнейшие условие для полноценной и счастливой жизни человека.</w:t>
      </w:r>
      <w:proofErr w:type="gramEnd"/>
    </w:p>
    <w:p w:rsidR="007A302F" w:rsidRPr="007A302F" w:rsidRDefault="007A302F" w:rsidP="007A302F">
      <w:pPr>
        <w:shd w:val="clear" w:color="auto" w:fill="FFFFFF"/>
        <w:spacing w:before="60" w:after="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Избежать легочных заболеваний в наше время становится все труднее из-за </w:t>
      </w:r>
      <w:proofErr w:type="spellStart"/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курения</w:t>
      </w:r>
      <w:proofErr w:type="gramStart"/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,о</w:t>
      </w:r>
      <w:proofErr w:type="gramEnd"/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слабленной</w:t>
      </w:r>
      <w:proofErr w:type="spellEnd"/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иммунной системы, плачевной экологической обстановки, обилия машин, заводов, бытовой химии и прочих факторов, негативно влияющих на здоровье легких. Данные факторы могут привести к заболеваниям легких, таким как астма, туберкулез, пневмония, бронхит, ХОБЛ и рак легких.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b/>
          <w:color w:val="333333"/>
          <w:sz w:val="26"/>
          <w:szCs w:val="26"/>
          <w:u w:val="single"/>
          <w:lang w:eastAsia="ru-RU"/>
        </w:rPr>
        <w:t>10 правил для здоровья легких: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1)</w:t>
      </w:r>
      <w:r w:rsidRPr="007A302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  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Питайтесь правильно!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Известно, что пища, богатая антиоксидантами, оказывает положительное влияние на здоровье легких. Люди, часто потребляющие крестоцветные овощи (капуста, брокколи), темно-листовые овощи, фрукты, такие как апельсины и киви, снижают вероятность заболевания раком легких более чем вдвое. Продукты, содержащие большое количество витаминов</w:t>
      </w:r>
      <w:proofErr w:type="gramStart"/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</w:t>
      </w:r>
      <w:proofErr w:type="gramEnd"/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С, помогают улучшить состояние легких и сохранить их здоровье. Достаточное употребление воды имеет решающее значение для здоровья легких, особенно, если вы страдаете от ХОБЛ или астмы.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2)</w:t>
      </w:r>
      <w:r w:rsidRPr="007A302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  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Не курите!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Курение оказывает одно из самых негативных воздействий на легкие. Если вы следите за своим здоровьем, об этой привычке нужно забыть. Не существует безопасных доз курения, любое воздействие сигаретного дыма приводит к повреждениям легких. Пассивное курение также оказывает пагубное влияние на </w:t>
      </w:r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легкие. Бросить курить никогда не поздно, избавляйтесь от привычки ежедневно убивать свой организм.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3)</w:t>
      </w:r>
      <w:r w:rsidRPr="007A302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  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Занимайтесь дыхательной гимнастикой, физкультурой и спортом!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Десятиминутная зарядка, пробежки по утрам, занятия танцами, беговая дорожка дома, лыжи зимой и турпоходы летом – подобный образ </w:t>
      </w:r>
      <w:proofErr w:type="gramStart"/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жизни</w:t>
      </w:r>
      <w:proofErr w:type="gramEnd"/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том числе помогает здоровью легких. Глубокое дыхание полноценно открывает легкие и улучшает дыхание. Дышите таким образом, чтобы при вдохе ваша грудь поднималась, а при выдохе расслаблялись мышцы живота. Правильная осанка способствует полному раскрытию легких и более глубокому дыханию. Следите за положением спины не только во время ходьбы, но и во время сидения. Если вам приходится проводить много времени в положении сидя, чаще откидывайтесь на спинку стула и делайте </w:t>
      </w:r>
      <w:proofErr w:type="spellStart"/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несколькоглубоких</w:t>
      </w:r>
      <w:proofErr w:type="spellEnd"/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вдохов.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4)Закаляйте организм!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Пониженный иммунитет увеличивает шансы заболеть пневмонией или бронхитом, поэтому рекомендуется увеличивать сопротивляемость организма.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5)</w:t>
      </w:r>
      <w:r w:rsidRPr="007A302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  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Не избегайте посещения врача, ежегодно проходите флюорографическое обследование!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Застарелый кашель, насморк, постоянная температура и плохое самочувствие могут оказаться симптомами серьезного заболевания, которое требует медицинской помощи.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6)</w:t>
      </w:r>
      <w:r w:rsidRPr="007A302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  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Не забывайте проветривать помещения!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Свежий воздух необходим легким, так же, как и хорошие впечатления. Один из способов улучшить свой сон –  спать в хорошо проветренной комнате. Если форточка будет открыта всю ночь, крепкий сон гарантирован.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7)</w:t>
      </w:r>
      <w:r w:rsidRPr="007A302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  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 Очистите свой дом от пылесборников!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Пыль - почти такой же враг легких, как и никотин. Пыльные шторы, подушки и одеяла, клочья кошачьей шерсти, летающие по квартире, пыль на книжных полках - очередные факторы риска заболеваний легких.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b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8)</w:t>
      </w:r>
      <w:r w:rsidRPr="007A302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  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Берегите легкие от химикатов, красок и бытовой химии!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лучше и вовсе обходиться без них по мере возможности. Работая по дому, занимаясь чисткой предметов быта, человек подвергает себя отнюдь не безвредному воздействию вредных газов и частиц. Старайтесь трезво оценивать уровень безопасности средства, поэтому работать нужно в резиновых перчатках и респираторе. Помещение после работы нуждается в хорошем проветривании. Вместо масляных красок используйте водоэмульсионные, а чистящие средства лучше выбирать без хлорки и аммиака.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9)</w:t>
      </w:r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Чаще выбирайтесь на природу, в лес!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Среди природных факторов наиболее мощным средством оздоровления человека является лес. Он является самым крупным производителем лечебного воздуха и его непревзойденным очистителем. Воздух леса, насыщенный озоном, напоенный лечебными ароматами, предельно очищенный от пыли и вредных примесей - могучее средство для здоровья и активного долголетия.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>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10)</w:t>
      </w:r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 </w:t>
      </w:r>
      <w:r w:rsidRPr="007A302F">
        <w:rPr>
          <w:rFonts w:ascii="Times New Roman" w:eastAsia="Times New Roman" w:hAnsi="Times New Roman" w:cs="Times New Roman"/>
          <w:b/>
          <w:i/>
          <w:iCs/>
          <w:color w:val="333333"/>
          <w:sz w:val="26"/>
          <w:szCs w:val="26"/>
          <w:lang w:eastAsia="ru-RU"/>
        </w:rPr>
        <w:t>Ингаляции и чаи – эффективные средства для профилактики и лечения заболеваний легких!</w:t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302F"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lastRenderedPageBreak/>
        <w:t> </w:t>
      </w:r>
      <w:proofErr w:type="gramStart"/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Полезными являются ингаляции на основе можжевельника, коры дуба, листьев или масла эвкалипта, лаванды, мяты, а также чаи из чабреца, девясила, мяты перечной, медуницы, мать-и-мачехи, корня солодки. </w:t>
      </w:r>
      <w:proofErr w:type="gramEnd"/>
    </w:p>
    <w:p w:rsidR="007A302F" w:rsidRPr="007A302F" w:rsidRDefault="00260EAE" w:rsidP="00260EAE">
      <w:pPr>
        <w:shd w:val="clear" w:color="auto" w:fill="FFFFFF"/>
        <w:spacing w:before="60" w:after="60" w:line="240" w:lineRule="auto"/>
        <w:ind w:firstLine="426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1828800" cy="1371600"/>
            <wp:effectExtent l="0" t="0" r="0" b="0"/>
            <wp:docPr id="2" name="Рисунок 2" descr="C:\Users\zakupki\Downloads\a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upki\Downloads\al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2F" w:rsidRPr="007A302F" w:rsidRDefault="007A302F" w:rsidP="007A302F">
      <w:pPr>
        <w:shd w:val="clear" w:color="auto" w:fill="FFFFFF"/>
        <w:spacing w:before="60" w:after="60" w:line="240" w:lineRule="auto"/>
        <w:ind w:firstLine="426"/>
        <w:jc w:val="both"/>
        <w:rPr>
          <w:rFonts w:ascii="Calibri" w:eastAsia="Times New Roman" w:hAnsi="Calibri" w:cs="Calibri"/>
          <w:color w:val="333333"/>
          <w:sz w:val="26"/>
          <w:szCs w:val="26"/>
          <w:lang w:eastAsia="ru-RU"/>
        </w:rPr>
      </w:pPr>
      <w:proofErr w:type="spellStart"/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Сироч</w:t>
      </w:r>
      <w:proofErr w:type="spellEnd"/>
      <w:r w:rsidRPr="007A30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М.А. врач общей практики</w:t>
      </w:r>
    </w:p>
    <w:p w:rsidR="00923F2A" w:rsidRDefault="00923F2A"/>
    <w:sectPr w:rsidR="0092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2F"/>
    <w:rsid w:val="00260EAE"/>
    <w:rsid w:val="007A302F"/>
    <w:rsid w:val="00923F2A"/>
    <w:rsid w:val="00A60AFD"/>
    <w:rsid w:val="00B9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2020-09-11T07:22:00Z</dcterms:created>
  <dcterms:modified xsi:type="dcterms:W3CDTF">2020-09-11T09:24:00Z</dcterms:modified>
</cp:coreProperties>
</file>