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85" w:rsidRDefault="00AC2285" w:rsidP="00AC2285">
      <w:pPr>
        <w:spacing w:before="100" w:beforeAutospacing="1" w:after="100" w:afterAutospacing="1" w:line="240" w:lineRule="auto"/>
        <w:jc w:val="center"/>
        <w:outlineLvl w:val="1"/>
        <w:rPr>
          <w:rFonts w:asciiTheme="majorHAnsi" w:eastAsia="Times New Roman" w:hAnsiTheme="majorHAnsi" w:cs="Times New Roman"/>
          <w:bCs/>
          <w:color w:val="333333"/>
          <w:sz w:val="40"/>
          <w:szCs w:val="40"/>
          <w:lang w:eastAsia="ru-RU"/>
        </w:rPr>
      </w:pPr>
      <w:r w:rsidRPr="00C159C7">
        <w:rPr>
          <w:rFonts w:asciiTheme="majorHAnsi" w:eastAsia="Times New Roman" w:hAnsiTheme="majorHAnsi" w:cs="Times New Roman"/>
          <w:bCs/>
          <w:color w:val="333333"/>
          <w:sz w:val="40"/>
          <w:szCs w:val="40"/>
          <w:lang w:eastAsia="ru-RU"/>
        </w:rPr>
        <w:t>Меланома кожи</w:t>
      </w:r>
    </w:p>
    <w:p w:rsidR="00C159C7" w:rsidRPr="00C159C7" w:rsidRDefault="00C159C7" w:rsidP="00AC2285">
      <w:pPr>
        <w:spacing w:before="100" w:beforeAutospacing="1" w:after="100" w:afterAutospacing="1" w:line="240" w:lineRule="auto"/>
        <w:jc w:val="center"/>
        <w:outlineLvl w:val="1"/>
        <w:rPr>
          <w:rFonts w:asciiTheme="majorHAnsi" w:eastAsia="Times New Roman" w:hAnsiTheme="majorHAnsi" w:cs="Times New Roman"/>
          <w:bCs/>
          <w:color w:val="333333"/>
          <w:sz w:val="40"/>
          <w:szCs w:val="40"/>
          <w:lang w:eastAsia="ru-RU"/>
        </w:rPr>
      </w:pPr>
      <w:r>
        <w:rPr>
          <w:rFonts w:asciiTheme="majorHAnsi" w:eastAsia="Times New Roman" w:hAnsiTheme="majorHAnsi" w:cs="Times New Roman"/>
          <w:bCs/>
          <w:noProof/>
          <w:color w:val="333333"/>
          <w:sz w:val="40"/>
          <w:szCs w:val="40"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zakupki\Downloads\bfe5c8c5_4606_404a_ac73_13014a7daa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ownloads\bfe5c8c5_4606_404a_ac73_13014a7daaf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285" w:rsidRPr="00C159C7" w:rsidRDefault="00AC2285" w:rsidP="00C159C7">
      <w:pPr>
        <w:pStyle w:val="21"/>
        <w:rPr>
          <w:rFonts w:asciiTheme="majorHAnsi" w:hAnsiTheme="majorHAnsi"/>
          <w:sz w:val="24"/>
          <w:szCs w:val="24"/>
          <w:lang w:eastAsia="ru-RU"/>
        </w:rPr>
      </w:pPr>
      <w:r w:rsidRPr="00C159C7">
        <w:rPr>
          <w:rFonts w:asciiTheme="majorHAnsi" w:hAnsiTheme="majorHAnsi"/>
          <w:sz w:val="24"/>
          <w:szCs w:val="24"/>
          <w:lang w:eastAsia="ru-RU"/>
        </w:rPr>
        <w:t xml:space="preserve">Меланома кожи — одна из агрессивных и быстро развивающихся форм злокачественных опухолей. С одной стороны, казалось бы, это опухоль наружной локализации и поэтому не должно возникать проблем с ее распознаванием, т.к. все родинки и пигментные пятна на виду и хорошо видны при осмотре. </w:t>
      </w:r>
      <w:proofErr w:type="gramStart"/>
      <w:r w:rsidRPr="00C159C7">
        <w:rPr>
          <w:rFonts w:asciiTheme="majorHAnsi" w:hAnsiTheme="majorHAnsi"/>
          <w:sz w:val="24"/>
          <w:szCs w:val="24"/>
          <w:lang w:eastAsia="ru-RU"/>
        </w:rPr>
        <w:t>С</w:t>
      </w:r>
      <w:proofErr w:type="gramEnd"/>
      <w:r w:rsidRPr="00C159C7">
        <w:rPr>
          <w:rFonts w:asciiTheme="majorHAnsi" w:hAnsiTheme="majorHAnsi"/>
          <w:sz w:val="24"/>
          <w:szCs w:val="24"/>
          <w:lang w:eastAsia="ru-RU"/>
        </w:rPr>
        <w:t xml:space="preserve"> другой, ее нередко можно и не заметить. К группе риска по меланоме кожи можно отнести людей со светлой кожей, блондинов и рыжеволосых с серо-голубыми и зелеными глазами, </w:t>
      </w:r>
      <w:proofErr w:type="gramStart"/>
      <w:r w:rsidRPr="00C159C7">
        <w:rPr>
          <w:rFonts w:asciiTheme="majorHAnsi" w:hAnsiTheme="majorHAnsi"/>
          <w:sz w:val="24"/>
          <w:szCs w:val="24"/>
          <w:lang w:eastAsia="ru-RU"/>
        </w:rPr>
        <w:t>со</w:t>
      </w:r>
      <w:proofErr w:type="gramEnd"/>
      <w:r w:rsidRPr="00C159C7">
        <w:rPr>
          <w:rFonts w:asciiTheme="majorHAnsi" w:hAnsiTheme="majorHAnsi"/>
          <w:sz w:val="24"/>
          <w:szCs w:val="24"/>
          <w:lang w:eastAsia="ru-RU"/>
        </w:rPr>
        <w:t xml:space="preserve"> множеством родинок и веснушек на коже, а также тех, кто хотя бы раз получал солнечные ожоги кожи, особенно в детском и молодом возрасте и тех, чьи кровные родственники болели меланомой. Раннюю диагностику меланомы можно проводить у всех людей со светлой кожей, вне зависимости от того, в группе риска они или нет.</w:t>
      </w:r>
    </w:p>
    <w:p w:rsidR="00C159C7" w:rsidRPr="00C159C7" w:rsidRDefault="00AC2285" w:rsidP="00C159C7">
      <w:pPr>
        <w:pStyle w:val="21"/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</w:pPr>
      <w:r w:rsidRPr="00C159C7">
        <w:rPr>
          <w:rFonts w:asciiTheme="majorHAnsi" w:hAnsiTheme="majorHAnsi"/>
          <w:sz w:val="24"/>
          <w:szCs w:val="24"/>
          <w:lang w:eastAsia="ru-RU"/>
        </w:rPr>
        <w:t xml:space="preserve">При этом основное место в ранней диагностике меланомы занимает </w:t>
      </w:r>
      <w:proofErr w:type="spellStart"/>
      <w:r w:rsidRPr="00C159C7">
        <w:rPr>
          <w:rFonts w:asciiTheme="majorHAnsi" w:hAnsiTheme="majorHAnsi"/>
          <w:sz w:val="24"/>
          <w:szCs w:val="24"/>
          <w:lang w:eastAsia="ru-RU"/>
        </w:rPr>
        <w:t>самообследование</w:t>
      </w:r>
      <w:proofErr w:type="spellEnd"/>
      <w:r w:rsidRPr="00C159C7">
        <w:rPr>
          <w:rFonts w:asciiTheme="majorHAnsi" w:hAnsiTheme="majorHAnsi"/>
          <w:sz w:val="24"/>
          <w:szCs w:val="24"/>
          <w:lang w:eastAsia="ru-RU"/>
        </w:rPr>
        <w:t>. Надо очень внимательно изучать все свои участки тела, включая кожу спины, задней поверхности ног и головы, используя зеркало или привлекая к осмотру родственников. Меланому при внимательном осмотре можно найти на ранней стадии, что снижает смертность сразу на 63%.</w:t>
      </w:r>
      <w:r w:rsidR="00C159C7" w:rsidRPr="00C159C7">
        <w:rPr>
          <w:rFonts w:asciiTheme="majorHAnsi" w:eastAsia="Times New Roman" w:hAnsiTheme="majorHAnsi" w:cs="Times New Roman"/>
          <w:b/>
          <w:color w:val="333333"/>
          <w:sz w:val="24"/>
          <w:szCs w:val="24"/>
          <w:lang w:eastAsia="ru-RU"/>
        </w:rPr>
        <w:t xml:space="preserve"> </w:t>
      </w:r>
      <w:r w:rsidR="00C159C7" w:rsidRPr="00C159C7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Предварительно стоит изучить фотографии ранней меланомы в интернете на специальных медицинских порталах. Визуальный осмотр родинки должен учитывать 5 факторов:</w:t>
      </w:r>
    </w:p>
    <w:p w:rsidR="00C159C7" w:rsidRPr="00C159C7" w:rsidRDefault="00C159C7" w:rsidP="00C159C7">
      <w:pPr>
        <w:pStyle w:val="21"/>
        <w:rPr>
          <w:rFonts w:asciiTheme="majorHAnsi" w:eastAsia="Times New Roman" w:hAnsiTheme="majorHAnsi" w:cs="Times New Roman"/>
          <w:bCs/>
          <w:color w:val="333333"/>
          <w:sz w:val="24"/>
          <w:szCs w:val="24"/>
          <w:lang w:eastAsia="ru-RU"/>
        </w:rPr>
      </w:pPr>
      <w:r w:rsidRPr="00C159C7">
        <w:rPr>
          <w:rFonts w:asciiTheme="majorHAnsi" w:eastAsia="Times New Roman" w:hAnsiTheme="majorHAnsi" w:cs="Times New Roman"/>
          <w:bCs/>
          <w:color w:val="333333"/>
          <w:sz w:val="24"/>
          <w:szCs w:val="24"/>
          <w:lang w:eastAsia="ru-RU"/>
        </w:rPr>
        <w:t>асимметрию пигментного образования</w:t>
      </w:r>
    </w:p>
    <w:p w:rsidR="00C159C7" w:rsidRPr="00C159C7" w:rsidRDefault="00C159C7" w:rsidP="00C159C7">
      <w:pPr>
        <w:pStyle w:val="21"/>
        <w:rPr>
          <w:rFonts w:asciiTheme="majorHAnsi" w:eastAsia="Times New Roman" w:hAnsiTheme="majorHAnsi" w:cs="Times New Roman"/>
          <w:bCs/>
          <w:color w:val="333333"/>
          <w:sz w:val="24"/>
          <w:szCs w:val="24"/>
          <w:lang w:eastAsia="ru-RU"/>
        </w:rPr>
      </w:pPr>
      <w:r w:rsidRPr="00C159C7">
        <w:rPr>
          <w:rFonts w:asciiTheme="majorHAnsi" w:eastAsia="Times New Roman" w:hAnsiTheme="majorHAnsi" w:cs="Times New Roman"/>
          <w:bCs/>
          <w:color w:val="333333"/>
          <w:sz w:val="24"/>
          <w:szCs w:val="24"/>
          <w:lang w:eastAsia="ru-RU"/>
        </w:rPr>
        <w:t>неровность его границ,</w:t>
      </w:r>
    </w:p>
    <w:p w:rsidR="00C159C7" w:rsidRPr="00C159C7" w:rsidRDefault="00C159C7" w:rsidP="00C159C7">
      <w:pPr>
        <w:pStyle w:val="21"/>
        <w:rPr>
          <w:rFonts w:asciiTheme="majorHAnsi" w:eastAsia="Times New Roman" w:hAnsiTheme="majorHAnsi" w:cs="Times New Roman"/>
          <w:bCs/>
          <w:color w:val="333333"/>
          <w:sz w:val="24"/>
          <w:szCs w:val="24"/>
          <w:lang w:eastAsia="ru-RU"/>
        </w:rPr>
      </w:pPr>
      <w:r w:rsidRPr="00C159C7">
        <w:rPr>
          <w:rFonts w:asciiTheme="majorHAnsi" w:eastAsia="Times New Roman" w:hAnsiTheme="majorHAnsi" w:cs="Times New Roman"/>
          <w:bCs/>
          <w:color w:val="333333"/>
          <w:sz w:val="24"/>
          <w:szCs w:val="24"/>
          <w:lang w:eastAsia="ru-RU"/>
        </w:rPr>
        <w:t>неравномерность окраски (разные цвета),</w:t>
      </w:r>
    </w:p>
    <w:p w:rsidR="00C159C7" w:rsidRPr="00C159C7" w:rsidRDefault="00C159C7" w:rsidP="00C159C7">
      <w:pPr>
        <w:pStyle w:val="21"/>
        <w:rPr>
          <w:rFonts w:asciiTheme="majorHAnsi" w:eastAsia="Times New Roman" w:hAnsiTheme="majorHAnsi" w:cs="Times New Roman"/>
          <w:bCs/>
          <w:color w:val="333333"/>
          <w:sz w:val="24"/>
          <w:szCs w:val="24"/>
          <w:lang w:eastAsia="ru-RU"/>
        </w:rPr>
      </w:pPr>
      <w:r w:rsidRPr="00C159C7">
        <w:rPr>
          <w:rFonts w:asciiTheme="majorHAnsi" w:eastAsia="Times New Roman" w:hAnsiTheme="majorHAnsi" w:cs="Times New Roman"/>
          <w:bCs/>
          <w:color w:val="333333"/>
          <w:sz w:val="24"/>
          <w:szCs w:val="24"/>
          <w:lang w:eastAsia="ru-RU"/>
        </w:rPr>
        <w:t>диаметр 6 мм и более</w:t>
      </w:r>
    </w:p>
    <w:p w:rsidR="00C159C7" w:rsidRPr="00C159C7" w:rsidRDefault="00C159C7" w:rsidP="00C159C7">
      <w:pPr>
        <w:pStyle w:val="21"/>
        <w:rPr>
          <w:rFonts w:asciiTheme="majorHAnsi" w:eastAsia="Times New Roman" w:hAnsiTheme="majorHAnsi" w:cs="Times New Roman"/>
          <w:bCs/>
          <w:color w:val="333333"/>
          <w:sz w:val="24"/>
          <w:szCs w:val="24"/>
          <w:lang w:eastAsia="ru-RU"/>
        </w:rPr>
      </w:pPr>
      <w:r w:rsidRPr="00C159C7">
        <w:rPr>
          <w:rFonts w:asciiTheme="majorHAnsi" w:eastAsia="Times New Roman" w:hAnsiTheme="majorHAnsi" w:cs="Times New Roman"/>
          <w:bCs/>
          <w:color w:val="333333"/>
          <w:sz w:val="24"/>
          <w:szCs w:val="24"/>
          <w:lang w:eastAsia="ru-RU"/>
        </w:rPr>
        <w:lastRenderedPageBreak/>
        <w:t>изменение образования в размерах, форме и цвете.</w:t>
      </w:r>
    </w:p>
    <w:p w:rsidR="00C159C7" w:rsidRPr="00C159C7" w:rsidRDefault="00C159C7" w:rsidP="00C159C7">
      <w:pPr>
        <w:pStyle w:val="21"/>
        <w:rPr>
          <w:rFonts w:asciiTheme="majorHAnsi" w:eastAsia="Times New Roman" w:hAnsiTheme="majorHAnsi" w:cs="Times New Roman"/>
          <w:bCs/>
          <w:color w:val="333333"/>
          <w:sz w:val="24"/>
          <w:szCs w:val="24"/>
          <w:lang w:eastAsia="ru-RU"/>
        </w:rPr>
      </w:pPr>
      <w:r w:rsidRPr="00C159C7">
        <w:rPr>
          <w:rFonts w:asciiTheme="majorHAnsi" w:eastAsia="Times New Roman" w:hAnsiTheme="majorHAnsi" w:cs="Times New Roman"/>
          <w:bCs/>
          <w:color w:val="333333"/>
          <w:sz w:val="24"/>
          <w:szCs w:val="24"/>
          <w:lang w:eastAsia="ru-RU"/>
        </w:rPr>
        <w:t xml:space="preserve">Если есть 4-5 признаков, надо как можно быстрее обращаться к врачу. Дерматолог или </w:t>
      </w:r>
      <w:proofErr w:type="spellStart"/>
      <w:r w:rsidRPr="00C159C7">
        <w:rPr>
          <w:rFonts w:asciiTheme="majorHAnsi" w:eastAsia="Times New Roman" w:hAnsiTheme="majorHAnsi" w:cs="Times New Roman"/>
          <w:bCs/>
          <w:color w:val="333333"/>
          <w:sz w:val="24"/>
          <w:szCs w:val="24"/>
          <w:lang w:eastAsia="ru-RU"/>
        </w:rPr>
        <w:t>онкодерматолог</w:t>
      </w:r>
      <w:proofErr w:type="spellEnd"/>
      <w:r w:rsidRPr="00C159C7">
        <w:rPr>
          <w:rFonts w:asciiTheme="majorHAnsi" w:eastAsia="Times New Roman" w:hAnsiTheme="majorHAnsi" w:cs="Times New Roman"/>
          <w:bCs/>
          <w:color w:val="333333"/>
          <w:sz w:val="24"/>
          <w:szCs w:val="24"/>
          <w:lang w:eastAsia="ru-RU"/>
        </w:rPr>
        <w:t xml:space="preserve"> проведет визуальный осмотр, выполнит </w:t>
      </w:r>
      <w:proofErr w:type="spellStart"/>
      <w:r w:rsidRPr="00C159C7">
        <w:rPr>
          <w:rFonts w:asciiTheme="majorHAnsi" w:eastAsia="Times New Roman" w:hAnsiTheme="majorHAnsi" w:cs="Times New Roman"/>
          <w:bCs/>
          <w:color w:val="333333"/>
          <w:sz w:val="24"/>
          <w:szCs w:val="24"/>
          <w:lang w:eastAsia="ru-RU"/>
        </w:rPr>
        <w:t>дерматоскопию</w:t>
      </w:r>
      <w:proofErr w:type="spellEnd"/>
      <w:r w:rsidRPr="00C159C7">
        <w:rPr>
          <w:rFonts w:asciiTheme="majorHAnsi" w:eastAsia="Times New Roman" w:hAnsiTheme="majorHAnsi" w:cs="Times New Roman"/>
          <w:bCs/>
          <w:color w:val="333333"/>
          <w:sz w:val="24"/>
          <w:szCs w:val="24"/>
          <w:lang w:eastAsia="ru-RU"/>
        </w:rPr>
        <w:t xml:space="preserve"> всех подозрительных образований (исследование с помощью оптического прибора, увеличивающий изображение родинки в 10 и более раз). Это повышает вероятность обнаружить раннюю форму меланомы до 90%. Также по показаниям можно взять биопсию для морфологического исследования.</w:t>
      </w:r>
    </w:p>
    <w:p w:rsidR="00AC2285" w:rsidRDefault="00A75428" w:rsidP="00A75428">
      <w:pPr>
        <w:pStyle w:val="21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Гусева И.А. – зам. главного врача по </w:t>
      </w:r>
      <w:proofErr w:type="spellStart"/>
      <w:r>
        <w:rPr>
          <w:sz w:val="24"/>
          <w:szCs w:val="24"/>
          <w:lang w:eastAsia="ru-RU"/>
        </w:rPr>
        <w:t>медчасти</w:t>
      </w:r>
      <w:proofErr w:type="spellEnd"/>
    </w:p>
    <w:p w:rsidR="00C159C7" w:rsidRPr="00C159C7" w:rsidRDefault="00C159C7" w:rsidP="00C159C7">
      <w:pPr>
        <w:rPr>
          <w:lang w:eastAsia="ru-RU"/>
        </w:rPr>
      </w:pPr>
    </w:p>
    <w:p w:rsidR="00E40135" w:rsidRDefault="00E40135">
      <w:bookmarkStart w:id="0" w:name="_GoBack"/>
      <w:bookmarkEnd w:id="0"/>
    </w:p>
    <w:sectPr w:rsidR="00E4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85"/>
    <w:rsid w:val="00A75428"/>
    <w:rsid w:val="00AC2285"/>
    <w:rsid w:val="00C159C7"/>
    <w:rsid w:val="00E4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22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9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2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C22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C22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C2285"/>
    <w:rPr>
      <w:i/>
      <w:iCs/>
      <w:color w:val="000000" w:themeColor="text1"/>
    </w:rPr>
  </w:style>
  <w:style w:type="character" w:customStyle="1" w:styleId="20">
    <w:name w:val="Заголовок 2 Знак"/>
    <w:basedOn w:val="a0"/>
    <w:link w:val="2"/>
    <w:uiPriority w:val="9"/>
    <w:semiHidden/>
    <w:rsid w:val="00C159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15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22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9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2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C22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C22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C2285"/>
    <w:rPr>
      <w:i/>
      <w:iCs/>
      <w:color w:val="000000" w:themeColor="text1"/>
    </w:rPr>
  </w:style>
  <w:style w:type="character" w:customStyle="1" w:styleId="20">
    <w:name w:val="Заголовок 2 Знак"/>
    <w:basedOn w:val="a0"/>
    <w:link w:val="2"/>
    <w:uiPriority w:val="9"/>
    <w:semiHidden/>
    <w:rsid w:val="00C159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15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2020-03-19T07:15:00Z</dcterms:created>
  <dcterms:modified xsi:type="dcterms:W3CDTF">2020-03-19T11:15:00Z</dcterms:modified>
</cp:coreProperties>
</file>