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35" w:rsidRPr="001C6B35" w:rsidRDefault="00296F78" w:rsidP="001C6B35">
      <w:pPr>
        <w:shd w:val="clear" w:color="auto" w:fill="FFFFFF"/>
        <w:spacing w:before="45" w:after="45" w:line="384" w:lineRule="atLeast"/>
        <w:outlineLvl w:val="0"/>
        <w:rPr>
          <w:rFonts w:ascii="Arial" w:eastAsia="Times New Roman" w:hAnsi="Arial" w:cs="Arial"/>
          <w:b/>
          <w:bCs/>
          <w:color w:val="BE1C22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BE1C22"/>
          <w:kern w:val="36"/>
          <w:sz w:val="33"/>
          <w:szCs w:val="33"/>
          <w:lang w:eastAsia="ru-RU"/>
        </w:rPr>
        <w:drawing>
          <wp:inline distT="0" distB="0" distL="0" distR="0">
            <wp:extent cx="4953000" cy="2333625"/>
            <wp:effectExtent l="19050" t="0" r="0" b="0"/>
            <wp:docPr id="1" name="Рисунок 1" descr="H:\24-marta-520x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4-marta-520x24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B35" w:rsidRPr="001C6B35">
        <w:rPr>
          <w:rFonts w:ascii="Arial" w:eastAsia="Times New Roman" w:hAnsi="Arial" w:cs="Arial"/>
          <w:b/>
          <w:bCs/>
          <w:color w:val="BE1C22"/>
          <w:kern w:val="36"/>
          <w:sz w:val="33"/>
          <w:szCs w:val="33"/>
          <w:lang w:eastAsia="ru-RU"/>
        </w:rPr>
        <w:t>Всемирный день борьбы с туберкулезом 2019</w:t>
      </w:r>
    </w:p>
    <w:p w:rsidR="001C6B35" w:rsidRPr="001C6B35" w:rsidRDefault="001C6B35" w:rsidP="001C6B35">
      <w:pPr>
        <w:shd w:val="clear" w:color="auto" w:fill="FFFFFF"/>
        <w:spacing w:before="75" w:after="75" w:line="384" w:lineRule="atLeast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C6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Одной из самых известных и страшных болезней последних веков является туберкулез. Практически каждый житель на нашей планете наслышан об этом недуге. Но хуже всего то, что заразиться им также может любой, кто столкнется с его распространителем. Чтобы предупреждать заражение и проводить эффективную профилактику болезни, человечество утвердило один очень нужный праздник – День борьбы с туберкулезом.</w:t>
      </w:r>
    </w:p>
    <w:p w:rsidR="001C6B35" w:rsidRPr="001C6B35" w:rsidRDefault="001C6B35" w:rsidP="001C6B35">
      <w:pPr>
        <w:shd w:val="clear" w:color="auto" w:fill="FFFFFF"/>
        <w:spacing w:before="75" w:after="75" w:line="384" w:lineRule="atLeast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C6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Отмечать его начали с 1993 года. Дата празднования, 24 марта, совпадает с днем, когда много лет назад, в 1992 году, весь мир услышал о большом открытии. Ученый, занимавшийся изучением неизлечимой хвори, о которой упоминали еще в древние времена, определил ту частичку, которая поражает человеческий организм и порождает развитие легочной болезни. Сегодня ее называют палочкой Коха.</w:t>
      </w:r>
    </w:p>
    <w:p w:rsidR="001C6B35" w:rsidRPr="001C6B35" w:rsidRDefault="001C6B35" w:rsidP="001C6B35">
      <w:pPr>
        <w:shd w:val="clear" w:color="auto" w:fill="FFFFFF"/>
        <w:spacing w:before="75" w:after="75" w:line="384" w:lineRule="atLeast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C6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Безусловно, одним праздником решить проблему не удастся. Однако, благодаря мероприятиям и специальным программам, направленных на осведомление населения об эффективной защите, профилактике и лечении туберкулеза, можно спасти множество жизней на Земле.</w:t>
      </w:r>
    </w:p>
    <w:p w:rsidR="001C6B35" w:rsidRPr="001C6B35" w:rsidRDefault="001C6B35" w:rsidP="001C6B35">
      <w:pPr>
        <w:shd w:val="clear" w:color="auto" w:fill="FFFFFF"/>
        <w:spacing w:before="75" w:after="75" w:line="384" w:lineRule="atLeast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C6B3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день, посвященный борьбе с туберкулезом, в больницах и клиниках во всем мире проводятся профилактические обследования, диагностика болезни и делаются вакцинации. Также в этот день принято открывать новые лечебные специализированные учреждения и закупать новейшие профилактические и лечебные препараты.</w:t>
      </w:r>
    </w:p>
    <w:p w:rsidR="00E859DC" w:rsidRPr="001C6B35" w:rsidRDefault="001C6B35" w:rsidP="001C6B35">
      <w:pPr>
        <w:rPr>
          <w:sz w:val="32"/>
          <w:szCs w:val="32"/>
        </w:rPr>
      </w:pPr>
      <w:r w:rsidRPr="001C6B35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ru-RU"/>
        </w:rPr>
        <w:br/>
      </w:r>
      <w:r w:rsidRPr="001C6B35">
        <w:rPr>
          <w:sz w:val="32"/>
          <w:szCs w:val="32"/>
        </w:rPr>
        <w:t>Гирик  А.И.—врач-пульмонолог</w:t>
      </w:r>
    </w:p>
    <w:sectPr w:rsidR="00E859DC" w:rsidRPr="001C6B35" w:rsidSect="00A9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6B35"/>
    <w:rsid w:val="00136B7D"/>
    <w:rsid w:val="001C6B35"/>
    <w:rsid w:val="00296F78"/>
    <w:rsid w:val="009A488A"/>
    <w:rsid w:val="00A975AA"/>
    <w:rsid w:val="00BA3A18"/>
    <w:rsid w:val="00D85677"/>
    <w:rsid w:val="00DF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A"/>
  </w:style>
  <w:style w:type="paragraph" w:styleId="1">
    <w:name w:val="heading 1"/>
    <w:basedOn w:val="a"/>
    <w:link w:val="10"/>
    <w:uiPriority w:val="9"/>
    <w:qFormat/>
    <w:rsid w:val="001C6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B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2019-02-12T05:36:00Z</dcterms:created>
  <dcterms:modified xsi:type="dcterms:W3CDTF">2019-02-12T05:39:00Z</dcterms:modified>
</cp:coreProperties>
</file>