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E2" w:rsidRPr="00D85C0D" w:rsidRDefault="009554E2" w:rsidP="009554E2">
      <w:pPr>
        <w:shd w:val="clear" w:color="auto" w:fill="EBEBEB"/>
        <w:spacing w:before="120" w:line="240" w:lineRule="auto"/>
        <w:outlineLvl w:val="1"/>
        <w:rPr>
          <w:rFonts w:ascii="inherit" w:eastAsia="Times New Roman" w:hAnsi="inherit" w:cs="Arial"/>
          <w:color w:val="FF0000"/>
          <w:sz w:val="36"/>
          <w:szCs w:val="36"/>
          <w:lang w:eastAsia="ru-RU"/>
        </w:rPr>
      </w:pPr>
      <w:r w:rsidRPr="00D85C0D">
        <w:rPr>
          <w:rFonts w:ascii="inherit" w:eastAsia="Times New Roman" w:hAnsi="inherit" w:cs="Arial"/>
          <w:color w:val="FF0000"/>
          <w:sz w:val="36"/>
          <w:szCs w:val="36"/>
          <w:lang w:eastAsia="ru-RU"/>
        </w:rPr>
        <w:t>21 ФЕВРАЛЯ - ДЕНЬ ПРОФИЛАКТИКИ ИНФЕКЦИЙ, ПЕРЕДАЮЩИХСЯ ПОЛОВЫМ ПУТЕМ</w:t>
      </w:r>
    </w:p>
    <w:p w:rsidR="00D85C0D" w:rsidRDefault="009554E2" w:rsidP="009554E2">
      <w:pPr>
        <w:shd w:val="clear" w:color="auto" w:fill="EBEBEB"/>
        <w:spacing w:after="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D90FE"/>
          <w:sz w:val="24"/>
          <w:szCs w:val="24"/>
          <w:bdr w:val="single" w:sz="6" w:space="3" w:color="DDDDDD" w:frame="1"/>
          <w:shd w:val="clear" w:color="auto" w:fill="FFFFFF"/>
          <w:lang w:eastAsia="ru-RU"/>
        </w:rPr>
        <w:drawing>
          <wp:inline distT="0" distB="0" distL="0" distR="0">
            <wp:extent cx="3810000" cy="2143125"/>
            <wp:effectExtent l="19050" t="0" r="0" b="0"/>
            <wp:docPr id="1" name="Рисунок 1" descr="http://gomelkvd.by/images/thumbnails/images/zoj/21_02_2019/be45c8a80ba84963109145138a95ce63-fill-400x225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melkvd.by/images/thumbnails/images/zoj/21_02_2019/be45c8a80ba84963109145138a95ce63-fill-400x225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C0D" w:rsidRDefault="009554E2" w:rsidP="009554E2">
      <w:pPr>
        <w:shd w:val="clear" w:color="auto" w:fill="EBEBEB"/>
        <w:spacing w:after="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5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Инфекции, передающиеся половым путем, относятся к самым распространенным заболеваниям во всем мире. Не к одним из наиболее распространенных, а самым распространенным.</w:t>
      </w:r>
    </w:p>
    <w:p w:rsidR="009554E2" w:rsidRPr="009554E2" w:rsidRDefault="009554E2" w:rsidP="009554E2">
      <w:pPr>
        <w:shd w:val="clear" w:color="auto" w:fill="EBEBEB"/>
        <w:spacing w:after="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54E2">
        <w:rPr>
          <w:rFonts w:ascii="Arial" w:eastAsia="Times New Roman" w:hAnsi="Arial" w:cs="Arial"/>
          <w:b/>
          <w:bCs/>
          <w:color w:val="003366"/>
          <w:sz w:val="24"/>
          <w:szCs w:val="24"/>
          <w:lang w:eastAsia="ru-RU"/>
        </w:rPr>
        <w:t>Венерические заболевания</w:t>
      </w:r>
      <w:r w:rsidRPr="00955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заболевания, объединенные по принципу передачи через сексуальный контакт.</w:t>
      </w:r>
    </w:p>
    <w:p w:rsidR="009554E2" w:rsidRPr="009554E2" w:rsidRDefault="009554E2" w:rsidP="009554E2">
      <w:pPr>
        <w:shd w:val="clear" w:color="auto" w:fill="EBEBEB"/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5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настоящее время выделяют около 30  заболеваний, передающихся половым путем.</w:t>
      </w:r>
    </w:p>
    <w:p w:rsidR="009554E2" w:rsidRPr="009554E2" w:rsidRDefault="009554E2" w:rsidP="009554E2">
      <w:pPr>
        <w:numPr>
          <w:ilvl w:val="0"/>
          <w:numId w:val="1"/>
        </w:numPr>
        <w:shd w:val="clear" w:color="auto" w:fill="EBEBEB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5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Венерические заболевания : гонорея;  донованоз, или гранулема венерическая, или паховая гранулема; сифилис; мягкий шанкр; венерический лимфогранулематоз. </w:t>
      </w:r>
    </w:p>
    <w:p w:rsidR="009554E2" w:rsidRPr="009554E2" w:rsidRDefault="009554E2" w:rsidP="009554E2">
      <w:pPr>
        <w:numPr>
          <w:ilvl w:val="0"/>
          <w:numId w:val="1"/>
        </w:numPr>
        <w:shd w:val="clear" w:color="auto" w:fill="EBEBEB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5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Инфекции мочеполовых органов с преимущественным поражением половых органов («Новые» венерические болезни): бактериальный вагиноз (гарднереллез); генитальный герпес; кандидоз; микоплазмоз; папилломавирусная инфекция, папиллома, трихомониаз, трихомоноз; уреаплазмоз; урогенитальный шигеллез гомосексуалистов ; хламидиоз ; неспецифический уретрит; цитомегаловирус.</w:t>
      </w:r>
    </w:p>
    <w:p w:rsidR="009554E2" w:rsidRPr="009554E2" w:rsidRDefault="009554E2" w:rsidP="009554E2">
      <w:pPr>
        <w:numPr>
          <w:ilvl w:val="0"/>
          <w:numId w:val="1"/>
        </w:numPr>
        <w:shd w:val="clear" w:color="auto" w:fill="EBEBEB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5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Болезни кожи, передающиеся половым путем: чесотка; педикулез, лобковые вши (фтириаз); контагиозный моллюск.</w:t>
      </w:r>
    </w:p>
    <w:p w:rsidR="009554E2" w:rsidRPr="009554E2" w:rsidRDefault="009554E2" w:rsidP="009554E2">
      <w:pPr>
        <w:numPr>
          <w:ilvl w:val="0"/>
          <w:numId w:val="1"/>
        </w:numPr>
        <w:shd w:val="clear" w:color="auto" w:fill="EBEBEB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5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Болезни, передаваемые половым путем, с преимущественным поражением других органов: вирус иммунодефицита человека (СПИД); амебиаз; вирусный гепатит B и С; лямблиоз.</w:t>
      </w:r>
    </w:p>
    <w:p w:rsidR="009554E2" w:rsidRPr="009554E2" w:rsidRDefault="009554E2" w:rsidP="009554E2">
      <w:pPr>
        <w:shd w:val="clear" w:color="auto" w:fill="EBEBEB"/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54E2">
        <w:rPr>
          <w:rFonts w:ascii="Arial" w:eastAsia="Times New Roman" w:hAnsi="Arial" w:cs="Arial"/>
          <w:b/>
          <w:bCs/>
          <w:color w:val="003366"/>
          <w:sz w:val="24"/>
          <w:szCs w:val="24"/>
          <w:lang w:eastAsia="ru-RU"/>
        </w:rPr>
        <w:t>ПУТИ ПЕРЕДАЧИ</w:t>
      </w:r>
    </w:p>
    <w:p w:rsidR="009554E2" w:rsidRPr="009554E2" w:rsidRDefault="00EC3F69" w:rsidP="009554E2">
      <w:pPr>
        <w:shd w:val="clear" w:color="auto" w:fill="FFFFFF"/>
        <w:spacing w:after="3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" w:anchor="polovoj-put-peredachi-ippp" w:history="1">
        <w:r w:rsidR="009554E2" w:rsidRPr="009554E2">
          <w:rPr>
            <w:rFonts w:ascii="Arial" w:eastAsia="Times New Roman" w:hAnsi="Arial" w:cs="Arial"/>
            <w:color w:val="4D90FE"/>
            <w:sz w:val="24"/>
            <w:szCs w:val="24"/>
            <w:lang w:eastAsia="ru-RU"/>
          </w:rPr>
          <w:t> </w:t>
        </w:r>
        <w:r w:rsidR="009554E2" w:rsidRPr="009554E2">
          <w:rPr>
            <w:rFonts w:ascii="Arial" w:eastAsia="Times New Roman" w:hAnsi="Arial" w:cs="Arial"/>
            <w:color w:val="003366"/>
            <w:sz w:val="24"/>
            <w:szCs w:val="24"/>
            <w:lang w:eastAsia="ru-RU"/>
          </w:rPr>
          <w:t>Половой путь передачи ИППП</w:t>
        </w:r>
      </w:hyperlink>
    </w:p>
    <w:p w:rsidR="009554E2" w:rsidRPr="009554E2" w:rsidRDefault="00EC3F69" w:rsidP="009554E2">
      <w:pPr>
        <w:shd w:val="clear" w:color="auto" w:fill="FFFFFF"/>
        <w:spacing w:after="3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" w:anchor="kontaktno-bytovoj-put-peredachi-ippp" w:history="1">
        <w:r w:rsidR="009554E2" w:rsidRPr="009554E2">
          <w:rPr>
            <w:rFonts w:ascii="Arial" w:eastAsia="Times New Roman" w:hAnsi="Arial" w:cs="Arial"/>
            <w:color w:val="4D90FE"/>
            <w:sz w:val="24"/>
            <w:szCs w:val="24"/>
            <w:lang w:eastAsia="ru-RU"/>
          </w:rPr>
          <w:t> </w:t>
        </w:r>
        <w:r w:rsidR="009554E2" w:rsidRPr="009554E2">
          <w:rPr>
            <w:rFonts w:ascii="Arial" w:eastAsia="Times New Roman" w:hAnsi="Arial" w:cs="Arial"/>
            <w:color w:val="003366"/>
            <w:sz w:val="24"/>
            <w:szCs w:val="24"/>
            <w:lang w:eastAsia="ru-RU"/>
          </w:rPr>
          <w:t>Контактно-бытовой путь передачи ИППП</w:t>
        </w:r>
      </w:hyperlink>
    </w:p>
    <w:p w:rsidR="009554E2" w:rsidRPr="009554E2" w:rsidRDefault="00EC3F69" w:rsidP="009554E2">
      <w:pPr>
        <w:shd w:val="clear" w:color="auto" w:fill="FFFFFF"/>
        <w:spacing w:after="3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" w:anchor="vnutriutrobnyj-put-peredachi-ippp" w:history="1">
        <w:r w:rsidR="009554E2" w:rsidRPr="009554E2">
          <w:rPr>
            <w:rFonts w:ascii="Arial" w:eastAsia="Times New Roman" w:hAnsi="Arial" w:cs="Arial"/>
            <w:color w:val="4D90FE"/>
            <w:sz w:val="24"/>
            <w:szCs w:val="24"/>
            <w:lang w:eastAsia="ru-RU"/>
          </w:rPr>
          <w:t> </w:t>
        </w:r>
        <w:r w:rsidR="009554E2" w:rsidRPr="009554E2">
          <w:rPr>
            <w:rFonts w:ascii="Arial" w:eastAsia="Times New Roman" w:hAnsi="Arial" w:cs="Arial"/>
            <w:color w:val="003366"/>
            <w:sz w:val="24"/>
            <w:szCs w:val="24"/>
            <w:lang w:eastAsia="ru-RU"/>
          </w:rPr>
          <w:t>Внутриутробный путь передачи ИППП</w:t>
        </w:r>
      </w:hyperlink>
    </w:p>
    <w:p w:rsidR="009554E2" w:rsidRPr="009554E2" w:rsidRDefault="00EC3F69" w:rsidP="009554E2">
      <w:pPr>
        <w:shd w:val="clear" w:color="auto" w:fill="FFFFFF"/>
        <w:spacing w:after="3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0" w:anchor="parenteralnyj-put-peredachi-ippp" w:history="1">
        <w:r w:rsidR="009554E2" w:rsidRPr="009554E2">
          <w:rPr>
            <w:rFonts w:ascii="Arial" w:eastAsia="Times New Roman" w:hAnsi="Arial" w:cs="Arial"/>
            <w:color w:val="4D90FE"/>
            <w:sz w:val="24"/>
            <w:szCs w:val="24"/>
            <w:lang w:eastAsia="ru-RU"/>
          </w:rPr>
          <w:t> </w:t>
        </w:r>
        <w:r w:rsidR="009554E2" w:rsidRPr="009554E2">
          <w:rPr>
            <w:rFonts w:ascii="Arial" w:eastAsia="Times New Roman" w:hAnsi="Arial" w:cs="Arial"/>
            <w:color w:val="003366"/>
            <w:sz w:val="24"/>
            <w:szCs w:val="24"/>
            <w:lang w:eastAsia="ru-RU"/>
          </w:rPr>
          <w:t>Парентеральный путь передачи ИППП</w:t>
        </w:r>
      </w:hyperlink>
    </w:p>
    <w:p w:rsidR="009554E2" w:rsidRPr="009554E2" w:rsidRDefault="00EC3F69" w:rsidP="009554E2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1" w:anchor="drugie-puti-peredachi-ippp" w:history="1">
        <w:r w:rsidR="009554E2" w:rsidRPr="009554E2">
          <w:rPr>
            <w:rFonts w:ascii="Arial" w:eastAsia="Times New Roman" w:hAnsi="Arial" w:cs="Arial"/>
            <w:color w:val="4D90FE"/>
            <w:sz w:val="24"/>
            <w:szCs w:val="24"/>
            <w:lang w:eastAsia="ru-RU"/>
          </w:rPr>
          <w:t> </w:t>
        </w:r>
        <w:r w:rsidR="009554E2" w:rsidRPr="009554E2">
          <w:rPr>
            <w:rFonts w:ascii="Arial" w:eastAsia="Times New Roman" w:hAnsi="Arial" w:cs="Arial"/>
            <w:color w:val="003366"/>
            <w:sz w:val="24"/>
            <w:szCs w:val="24"/>
            <w:lang w:eastAsia="ru-RU"/>
          </w:rPr>
          <w:t>Другие пути передачи ИППП</w:t>
        </w:r>
      </w:hyperlink>
    </w:p>
    <w:p w:rsidR="009554E2" w:rsidRPr="009554E2" w:rsidRDefault="009554E2" w:rsidP="009554E2">
      <w:pPr>
        <w:shd w:val="clear" w:color="auto" w:fill="EBEBEB"/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54E2">
        <w:rPr>
          <w:rFonts w:ascii="Arial" w:eastAsia="Times New Roman" w:hAnsi="Arial" w:cs="Arial"/>
          <w:b/>
          <w:bCs/>
          <w:color w:val="003366"/>
          <w:sz w:val="24"/>
          <w:szCs w:val="24"/>
          <w:lang w:eastAsia="ru-RU"/>
        </w:rPr>
        <w:t>ПРОФИЛАКТИКА</w:t>
      </w:r>
    </w:p>
    <w:p w:rsidR="009554E2" w:rsidRPr="009554E2" w:rsidRDefault="009554E2" w:rsidP="009554E2">
      <w:pPr>
        <w:shd w:val="clear" w:color="auto" w:fill="EBEBEB"/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5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Профилактикой от ИППП служит безопасное поведение при сексуальном контакте. В частности, это использование презерватива, латексной салфетки или непроникающий секс. Неэффективны промывания водой или антисептиками и прерванный половой акт.</w:t>
      </w:r>
    </w:p>
    <w:p w:rsidR="009554E2" w:rsidRPr="009554E2" w:rsidRDefault="009554E2" w:rsidP="009554E2">
      <w:pPr>
        <w:shd w:val="clear" w:color="auto" w:fill="EBEBEB"/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5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Многие считают, что заразиться от человека, у которого нет явных признаков воспаления в области половых органов, невозможно. Однако очень многие инфекции протекают вообще без симптомов, поэтому отсутствие симптомов – еще не повод доверять человеку свое здоровье. Кроме того, половые инфекции передаются далеко не только половым путем, но и через кровь (СПИД, сифилис, гепатит В – при переливании, при пользовании общими нестерильными иглами). Сифилис на некоторых своих стадиях даже способен передаваться через поцелуй.</w:t>
      </w:r>
    </w:p>
    <w:p w:rsidR="009554E2" w:rsidRPr="009554E2" w:rsidRDefault="009554E2" w:rsidP="009554E2">
      <w:pPr>
        <w:shd w:val="clear" w:color="auto" w:fill="EBEBEB"/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5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Основным же фактом, который даже скептиков должен убедить, что риск заражения весьма вероятен, если не соблюдать мер профилактики, является тот факт, что, к большому сожалению, число заболевших венерическими болезнями прогрессивно растет везде.</w:t>
      </w:r>
    </w:p>
    <w:p w:rsidR="009554E2" w:rsidRPr="009554E2" w:rsidRDefault="009554E2" w:rsidP="009554E2">
      <w:pPr>
        <w:shd w:val="clear" w:color="auto" w:fill="EBEBEB"/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5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Существует </w:t>
      </w:r>
      <w:r w:rsidRPr="009554E2">
        <w:rPr>
          <w:rFonts w:ascii="Arial" w:eastAsia="Times New Roman" w:hAnsi="Arial" w:cs="Arial"/>
          <w:b/>
          <w:bCs/>
          <w:color w:val="003366"/>
          <w:sz w:val="24"/>
          <w:szCs w:val="24"/>
          <w:lang w:eastAsia="ru-RU"/>
        </w:rPr>
        <w:t>несколько простых правил и советов</w:t>
      </w:r>
      <w:r w:rsidRPr="00955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как снизить риск и даже избежать риска заражения половыми инфекциями, о которых нужно подумать ДО полового акта:</w:t>
      </w:r>
    </w:p>
    <w:p w:rsidR="009554E2" w:rsidRPr="009554E2" w:rsidRDefault="00EC3F69" w:rsidP="009554E2">
      <w:pPr>
        <w:shd w:val="clear" w:color="auto" w:fill="FFFFFF"/>
        <w:spacing w:after="3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2" w:anchor="vozderzhatsya-ot-sluchajnykh-svyazej" w:history="1">
        <w:r w:rsidR="009554E2" w:rsidRPr="009554E2">
          <w:rPr>
            <w:rFonts w:ascii="Arial" w:eastAsia="Times New Roman" w:hAnsi="Arial" w:cs="Arial"/>
            <w:color w:val="4D90FE"/>
            <w:sz w:val="24"/>
            <w:szCs w:val="24"/>
            <w:lang w:eastAsia="ru-RU"/>
          </w:rPr>
          <w:t> </w:t>
        </w:r>
        <w:r w:rsidR="009554E2" w:rsidRPr="009554E2">
          <w:rPr>
            <w:rFonts w:ascii="Arial" w:eastAsia="Times New Roman" w:hAnsi="Arial" w:cs="Arial"/>
            <w:b/>
            <w:bCs/>
            <w:color w:val="800000"/>
            <w:sz w:val="24"/>
            <w:szCs w:val="24"/>
            <w:lang w:eastAsia="ru-RU"/>
          </w:rPr>
          <w:t>Воздержаться от «случайных» связей</w:t>
        </w:r>
      </w:hyperlink>
    </w:p>
    <w:p w:rsidR="009554E2" w:rsidRPr="009554E2" w:rsidRDefault="00EC3F69" w:rsidP="009554E2">
      <w:pPr>
        <w:shd w:val="clear" w:color="auto" w:fill="FFFFFF"/>
        <w:spacing w:after="3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3" w:anchor="ispolzovat-prezervativ" w:history="1">
        <w:r w:rsidR="009554E2" w:rsidRPr="009554E2">
          <w:rPr>
            <w:rFonts w:ascii="Arial" w:eastAsia="Times New Roman" w:hAnsi="Arial" w:cs="Arial"/>
            <w:color w:val="4D90FE"/>
            <w:sz w:val="24"/>
            <w:szCs w:val="24"/>
            <w:lang w:eastAsia="ru-RU"/>
          </w:rPr>
          <w:t> </w:t>
        </w:r>
        <w:r w:rsidR="009554E2" w:rsidRPr="009554E2">
          <w:rPr>
            <w:rFonts w:ascii="Arial" w:eastAsia="Times New Roman" w:hAnsi="Arial" w:cs="Arial"/>
            <w:b/>
            <w:bCs/>
            <w:color w:val="800000"/>
            <w:sz w:val="24"/>
            <w:szCs w:val="24"/>
            <w:lang w:eastAsia="ru-RU"/>
          </w:rPr>
          <w:t>Использовать презерватив</w:t>
        </w:r>
      </w:hyperlink>
    </w:p>
    <w:p w:rsidR="009554E2" w:rsidRPr="009554E2" w:rsidRDefault="00EC3F69" w:rsidP="009554E2">
      <w:pPr>
        <w:shd w:val="clear" w:color="auto" w:fill="FFFFFF"/>
        <w:spacing w:after="3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4" w:anchor="izbegajte-lyubykh-polovykh-kontaktov-s-lyudmi-kotorye-otnosyatsya-k-gruppe-riska-infitsirovaniya-ippp" w:history="1">
        <w:r w:rsidR="009554E2" w:rsidRPr="009554E2">
          <w:rPr>
            <w:rFonts w:ascii="Arial" w:eastAsia="Times New Roman" w:hAnsi="Arial" w:cs="Arial"/>
            <w:color w:val="4D90FE"/>
            <w:sz w:val="24"/>
            <w:szCs w:val="24"/>
            <w:lang w:eastAsia="ru-RU"/>
          </w:rPr>
          <w:t> </w:t>
        </w:r>
        <w:r w:rsidR="009554E2" w:rsidRPr="009554E2">
          <w:rPr>
            <w:rFonts w:ascii="Arial" w:eastAsia="Times New Roman" w:hAnsi="Arial" w:cs="Arial"/>
            <w:b/>
            <w:bCs/>
            <w:color w:val="800000"/>
            <w:sz w:val="24"/>
            <w:szCs w:val="24"/>
            <w:lang w:eastAsia="ru-RU"/>
          </w:rPr>
          <w:t>Избегайте любых половых контактов с людьми, которые относятся к группе риска инфицирования ИППП</w:t>
        </w:r>
      </w:hyperlink>
    </w:p>
    <w:p w:rsidR="009554E2" w:rsidRPr="009554E2" w:rsidRDefault="00EC3F69" w:rsidP="009554E2">
      <w:pPr>
        <w:shd w:val="clear" w:color="auto" w:fill="FFFFFF"/>
        <w:spacing w:after="3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5" w:anchor="obyazatelno-soblyudat-pravila-lichnoj-gigieny-v-intimnoj-zhizni" w:history="1">
        <w:r w:rsidR="009554E2" w:rsidRPr="009554E2">
          <w:rPr>
            <w:rFonts w:ascii="Arial" w:eastAsia="Times New Roman" w:hAnsi="Arial" w:cs="Arial"/>
            <w:color w:val="4D90FE"/>
            <w:sz w:val="24"/>
            <w:szCs w:val="24"/>
            <w:lang w:eastAsia="ru-RU"/>
          </w:rPr>
          <w:t> </w:t>
        </w:r>
        <w:r w:rsidR="009554E2" w:rsidRPr="009554E2">
          <w:rPr>
            <w:rFonts w:ascii="Arial" w:eastAsia="Times New Roman" w:hAnsi="Arial" w:cs="Arial"/>
            <w:b/>
            <w:bCs/>
            <w:color w:val="800000"/>
            <w:sz w:val="24"/>
            <w:szCs w:val="24"/>
            <w:lang w:eastAsia="ru-RU"/>
          </w:rPr>
          <w:t>Обязательно соблюдать правила личной гигиены в интимной жизни</w:t>
        </w:r>
      </w:hyperlink>
    </w:p>
    <w:p w:rsidR="009554E2" w:rsidRPr="009554E2" w:rsidRDefault="00EC3F69" w:rsidP="009554E2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6" w:anchor="ogranichit-chislo-polovykh-partnerov" w:history="1">
        <w:r w:rsidR="009554E2" w:rsidRPr="009554E2">
          <w:rPr>
            <w:rFonts w:ascii="Arial" w:eastAsia="Times New Roman" w:hAnsi="Arial" w:cs="Arial"/>
            <w:color w:val="4D90FE"/>
            <w:sz w:val="24"/>
            <w:szCs w:val="24"/>
            <w:lang w:eastAsia="ru-RU"/>
          </w:rPr>
          <w:t> </w:t>
        </w:r>
        <w:r w:rsidR="009554E2" w:rsidRPr="009554E2">
          <w:rPr>
            <w:rFonts w:ascii="Arial" w:eastAsia="Times New Roman" w:hAnsi="Arial" w:cs="Arial"/>
            <w:b/>
            <w:bCs/>
            <w:color w:val="800000"/>
            <w:sz w:val="24"/>
            <w:szCs w:val="24"/>
            <w:lang w:eastAsia="ru-RU"/>
          </w:rPr>
          <w:t>Ограничить число половых партнеров</w:t>
        </w:r>
      </w:hyperlink>
    </w:p>
    <w:p w:rsidR="009554E2" w:rsidRPr="009554E2" w:rsidRDefault="009554E2" w:rsidP="009554E2">
      <w:pPr>
        <w:shd w:val="clear" w:color="auto" w:fill="EBEBEB"/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5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 как же можно гарантированно избежать заражения ИППП? Об этом вам никто не скажет. Самым эффективным средством, увы, до сих пор остается полное половое воздержание – </w:t>
      </w:r>
      <w:r w:rsidRPr="009554E2">
        <w:rPr>
          <w:rFonts w:ascii="Arial" w:eastAsia="Times New Roman" w:hAnsi="Arial" w:cs="Arial"/>
          <w:b/>
          <w:bCs/>
          <w:color w:val="003366"/>
          <w:sz w:val="24"/>
          <w:szCs w:val="24"/>
          <w:lang w:eastAsia="ru-RU"/>
        </w:rPr>
        <w:t>абстиненция</w:t>
      </w:r>
      <w:r w:rsidRPr="00955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554E2" w:rsidRPr="009554E2" w:rsidRDefault="009554E2" w:rsidP="009554E2">
      <w:pPr>
        <w:shd w:val="clear" w:color="auto" w:fill="EBEBEB"/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54E2">
        <w:rPr>
          <w:rFonts w:ascii="Arial" w:eastAsia="Times New Roman" w:hAnsi="Arial" w:cs="Arial"/>
          <w:b/>
          <w:bCs/>
          <w:color w:val="003366"/>
          <w:sz w:val="24"/>
          <w:szCs w:val="24"/>
          <w:lang w:eastAsia="ru-RU"/>
        </w:rPr>
        <w:t>ДИАГНОСТИКА</w:t>
      </w:r>
    </w:p>
    <w:p w:rsidR="009554E2" w:rsidRPr="009554E2" w:rsidRDefault="009554E2" w:rsidP="009554E2">
      <w:pPr>
        <w:shd w:val="clear" w:color="auto" w:fill="EBEBEB"/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5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Подтвердить или опровергнуть ИППП и ВИЧ-инфекцию можно только на основе лабораторных тестов. Но следует помнить, что они становятся информативными не сразу после полового акта, а спустя некоторое время (для </w:t>
      </w:r>
      <w:r w:rsidRPr="00955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каждого заболевания оно свое - от 3-5 дней до нескольких недель и даже до 3-6 месяцев при ВИЧ-инфекции) от момента инфицирования. Обследование по желанию пациента может быть анонимным, где организована такая форма обслуживания населения.</w:t>
      </w:r>
    </w:p>
    <w:p w:rsidR="009554E2" w:rsidRPr="009554E2" w:rsidRDefault="009554E2" w:rsidP="009554E2">
      <w:pPr>
        <w:shd w:val="clear" w:color="auto" w:fill="EBEBEB"/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5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нашем учреждении можно пройти обследование на  ИППП и ВИЧ-инфекцию.</w:t>
      </w:r>
    </w:p>
    <w:p w:rsidR="009554E2" w:rsidRPr="009554E2" w:rsidRDefault="009554E2" w:rsidP="009554E2">
      <w:pPr>
        <w:shd w:val="clear" w:color="auto" w:fill="EBEBEB"/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5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 знать, что информацию о наличии у пациента ИППП и ВИЧ-инфекции лечащий врач не имеет права кому бы то ни было передавать (кроме органов следствия и суда). А любой пациент, обратившийся за медицинской помощью, независимо от имеющегося заболевания, имеет право на уважительное отношение со стороны медицинских работников.</w:t>
      </w:r>
    </w:p>
    <w:p w:rsidR="009554E2" w:rsidRPr="009554E2" w:rsidRDefault="009554E2" w:rsidP="009554E2">
      <w:pPr>
        <w:shd w:val="clear" w:color="auto" w:fill="EBEBEB"/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54E2">
        <w:rPr>
          <w:rFonts w:ascii="Arial" w:eastAsia="Times New Roman" w:hAnsi="Arial" w:cs="Arial"/>
          <w:b/>
          <w:bCs/>
          <w:color w:val="003366"/>
          <w:sz w:val="24"/>
          <w:szCs w:val="24"/>
          <w:lang w:eastAsia="ru-RU"/>
        </w:rPr>
        <w:t>ЗАКЛЮЧЕНИЕ</w:t>
      </w:r>
    </w:p>
    <w:p w:rsidR="009554E2" w:rsidRPr="009554E2" w:rsidRDefault="009554E2" w:rsidP="009554E2">
      <w:pPr>
        <w:shd w:val="clear" w:color="auto" w:fill="EBEBEB"/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5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Неизлеченные и длительно присутствовавшие в организме ИППП способны вызывать осложнения: мужское и женское бесплодие, простатит, воспалительные заболевания матки и придатков, эпидидимит, новообразования половых органов. Гораздо легче быть внимательнее и ответственнее к себе, своим любимым и близким. Предупредить наши ошибки намного проще, нежели излечить. Но иногда ошибки бывают роковыми.</w:t>
      </w:r>
    </w:p>
    <w:p w:rsidR="009554E2" w:rsidRPr="009554E2" w:rsidRDefault="009554E2" w:rsidP="009554E2">
      <w:pPr>
        <w:shd w:val="clear" w:color="auto" w:fill="EBEBEB"/>
        <w:spacing w:after="15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54E2">
        <w:rPr>
          <w:rFonts w:ascii="Arial" w:eastAsia="Times New Roman" w:hAnsi="Arial" w:cs="Arial"/>
          <w:b/>
          <w:bCs/>
          <w:i/>
          <w:iCs/>
          <w:color w:val="003366"/>
          <w:sz w:val="24"/>
          <w:szCs w:val="24"/>
          <w:lang w:eastAsia="ru-RU"/>
        </w:rPr>
        <w:t>Будьте аккуратней, берегите свое здоровье и не рискуйте.</w:t>
      </w:r>
    </w:p>
    <w:p w:rsidR="00E859DC" w:rsidRPr="00D85C0D" w:rsidRDefault="00D85C0D">
      <w:pPr>
        <w:rPr>
          <w:color w:val="FF0000"/>
          <w:sz w:val="28"/>
          <w:szCs w:val="28"/>
        </w:rPr>
      </w:pPr>
      <w:r w:rsidRPr="00D85C0D">
        <w:rPr>
          <w:color w:val="FF0000"/>
          <w:sz w:val="28"/>
          <w:szCs w:val="28"/>
        </w:rPr>
        <w:t>Емельянчик  В.В.-- дерматовенеролог</w:t>
      </w:r>
    </w:p>
    <w:sectPr w:rsidR="00E859DC" w:rsidRPr="00D85C0D" w:rsidSect="00A9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610A"/>
    <w:multiLevelType w:val="multilevel"/>
    <w:tmpl w:val="7ECC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54E2"/>
    <w:rsid w:val="00136B7D"/>
    <w:rsid w:val="009554E2"/>
    <w:rsid w:val="009A488A"/>
    <w:rsid w:val="00A975AA"/>
    <w:rsid w:val="00BA3A18"/>
    <w:rsid w:val="00D50704"/>
    <w:rsid w:val="00D85C0D"/>
    <w:rsid w:val="00EC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AA"/>
  </w:style>
  <w:style w:type="paragraph" w:styleId="2">
    <w:name w:val="heading 2"/>
    <w:basedOn w:val="a"/>
    <w:link w:val="20"/>
    <w:uiPriority w:val="9"/>
    <w:qFormat/>
    <w:rsid w:val="00955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54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4E2"/>
    <w:rPr>
      <w:b/>
      <w:bCs/>
    </w:rPr>
  </w:style>
  <w:style w:type="character" w:customStyle="1" w:styleId="apple-converted-space">
    <w:name w:val="apple-converted-space"/>
    <w:basedOn w:val="a0"/>
    <w:rsid w:val="009554E2"/>
  </w:style>
  <w:style w:type="character" w:customStyle="1" w:styleId="rlsliders-toggle-inner">
    <w:name w:val="rl_sliders-toggle-inner"/>
    <w:basedOn w:val="a0"/>
    <w:rsid w:val="009554E2"/>
  </w:style>
  <w:style w:type="paragraph" w:styleId="a5">
    <w:name w:val="Balloon Text"/>
    <w:basedOn w:val="a"/>
    <w:link w:val="a6"/>
    <w:uiPriority w:val="99"/>
    <w:semiHidden/>
    <w:unhideWhenUsed/>
    <w:rsid w:val="0095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5823">
          <w:marLeft w:val="102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36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2898">
                  <w:marLeft w:val="0"/>
                  <w:marRight w:val="0"/>
                  <w:marTop w:val="0"/>
                  <w:marBottom w:val="3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4492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59077">
                  <w:marLeft w:val="0"/>
                  <w:marRight w:val="0"/>
                  <w:marTop w:val="75"/>
                  <w:marBottom w:val="3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525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6796">
                  <w:marLeft w:val="0"/>
                  <w:marRight w:val="0"/>
                  <w:marTop w:val="75"/>
                  <w:marBottom w:val="3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07611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901959">
                  <w:marLeft w:val="0"/>
                  <w:marRight w:val="0"/>
                  <w:marTop w:val="75"/>
                  <w:marBottom w:val="3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1870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00908">
                  <w:marLeft w:val="0"/>
                  <w:marRight w:val="0"/>
                  <w:marTop w:val="75"/>
                  <w:marBottom w:val="3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520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3091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4814">
                  <w:marLeft w:val="0"/>
                  <w:marRight w:val="0"/>
                  <w:marTop w:val="0"/>
                  <w:marBottom w:val="3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216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62056">
                  <w:marLeft w:val="0"/>
                  <w:marRight w:val="0"/>
                  <w:marTop w:val="75"/>
                  <w:marBottom w:val="3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92264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74245">
                  <w:marLeft w:val="0"/>
                  <w:marRight w:val="0"/>
                  <w:marTop w:val="75"/>
                  <w:marBottom w:val="3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2783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51037">
                  <w:marLeft w:val="0"/>
                  <w:marRight w:val="0"/>
                  <w:marTop w:val="75"/>
                  <w:marBottom w:val="3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7158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97513">
                  <w:marLeft w:val="0"/>
                  <w:marRight w:val="0"/>
                  <w:marTop w:val="75"/>
                  <w:marBottom w:val="3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203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melkvd.by/informatsiya/edinye-dni-zdorovya/463-21-fevralya-den-profilaktiki-infektsij-peredayushchikhsya-polovym-putem" TargetMode="External"/><Relationship Id="rId13" Type="http://schemas.openxmlformats.org/officeDocument/2006/relationships/hyperlink" Target="http://gomelkvd.by/informatsiya/edinye-dni-zdorovya/463-21-fevralya-den-profilaktiki-infektsij-peredayushchikhsya-polovym-pute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melkvd.by/informatsiya/edinye-dni-zdorovya/463-21-fevralya-den-profilaktiki-infektsij-peredayushchikhsya-polovym-putem" TargetMode="External"/><Relationship Id="rId12" Type="http://schemas.openxmlformats.org/officeDocument/2006/relationships/hyperlink" Target="http://gomelkvd.by/informatsiya/edinye-dni-zdorovya/463-21-fevralya-den-profilaktiki-infektsij-peredayushchikhsya-polovym-pute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omelkvd.by/informatsiya/edinye-dni-zdorovya/463-21-fevralya-den-profilaktiki-infektsij-peredayushchikhsya-polovym-pute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gomelkvd.by/informatsiya/edinye-dni-zdorovya/463-21-fevralya-den-profilaktiki-infektsij-peredayushchikhsya-polovym-putem" TargetMode="External"/><Relationship Id="rId5" Type="http://schemas.openxmlformats.org/officeDocument/2006/relationships/hyperlink" Target="http://gomelkvd.by/images/zoj/21_02_2019/be45c8a80ba84963109145138a95ce63.jpg" TargetMode="External"/><Relationship Id="rId15" Type="http://schemas.openxmlformats.org/officeDocument/2006/relationships/hyperlink" Target="http://gomelkvd.by/informatsiya/edinye-dni-zdorovya/463-21-fevralya-den-profilaktiki-infektsij-peredayushchikhsya-polovym-putem" TargetMode="External"/><Relationship Id="rId10" Type="http://schemas.openxmlformats.org/officeDocument/2006/relationships/hyperlink" Target="http://gomelkvd.by/informatsiya/edinye-dni-zdorovya/463-21-fevralya-den-profilaktiki-infektsij-peredayushchikhsya-polovym-put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melkvd.by/informatsiya/edinye-dni-zdorovya/463-21-fevralya-den-profilaktiki-infektsij-peredayushchikhsya-polovym-putem" TargetMode="External"/><Relationship Id="rId14" Type="http://schemas.openxmlformats.org/officeDocument/2006/relationships/hyperlink" Target="http://gomelkvd.by/informatsiya/edinye-dni-zdorovya/463-21-fevralya-den-profilaktiki-infektsij-peredayushchikhsya-polovym-put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931</Words>
  <Characters>5312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2019-02-11T10:24:00Z</dcterms:created>
  <dcterms:modified xsi:type="dcterms:W3CDTF">2019-02-11T11:45:00Z</dcterms:modified>
</cp:coreProperties>
</file>