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3" w:rsidRDefault="00C327C3" w:rsidP="00C327C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27C3" w:rsidRPr="00C327C3" w:rsidRDefault="00C327C3" w:rsidP="00C327C3">
      <w:pPr>
        <w:shd w:val="clear" w:color="auto" w:fill="FFFFFF"/>
        <w:spacing w:line="240" w:lineRule="auto"/>
        <w:ind w:left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5674">
        <w:rPr>
          <w:rFonts w:ascii="Times New Roman" w:hAnsi="Times New Roman" w:cs="Times New Roman"/>
          <w:color w:val="000000"/>
          <w:sz w:val="28"/>
          <w:szCs w:val="28"/>
        </w:rPr>
        <w:t>Профилактика энтеробиоза</w:t>
      </w:r>
    </w:p>
    <w:p w:rsidR="00C327C3" w:rsidRPr="002333D2" w:rsidRDefault="00C327C3" w:rsidP="00C327C3">
      <w:pPr>
        <w:shd w:val="clear" w:color="auto" w:fill="FFFFFF"/>
        <w:spacing w:after="0" w:line="240" w:lineRule="auto"/>
        <w:ind w:left="176" w:right="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Энтеробиоз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заболевание, которое вызывают острицы. Острицы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 мелкие тонкие гельминты белого цвета, длиной до 1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см, обитающие в кишечнике. Энтеробиозом болеют только люди. Это заболевание встречается повсеместно у лиц любого возраста, но чаще им болеют дети. Наиболее ранним и обычным симптомом энтеробиоза является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перианальный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зуд, возникающий вечером или ночью в результате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выползания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остриц из анального отверстия.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Яйца остриц попадают в окружающую среду от зараженного ребенка (реже от взрослого) обычно в ночное время, когда самки гельминтов выползают из анального отверстия и откладывают яйца на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перианальных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складках кожи, после чего погибают. На теле ребенка яйца </w:t>
      </w:r>
      <w:proofErr w:type="gram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созревают до заразной стадии за несколько часов и уже утром ребенок может</w:t>
      </w:r>
      <w:proofErr w:type="gram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заразить сам себя или окружающих его людей. С тела яйца остриц попадают на нательное и постельное белье и другие предметы окружающей среды, а в результате расчесывания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перианальной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на руки. Заболевание сопровождается сильным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перианальным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зудом, который беспокоит ребенка чаще ночью, но в некоторых случаях и днем. Это можно заметить по тому, как ведет себя ребенок.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Энтеробиоз сопровождается, помимо мучительного зуда, тревожным сном и скрипом зубами во сне. Нередко развивается головная боль, тошнота, рвота, боли в животе, снижение аппетита, потеря веса, утомляемость, а также у детей может быть отставание в росте и снижение активности в учебном 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вульвовагинит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у девочек.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87"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Диагноз энтеробиоза можно легко установить при проведении микроскопического исследования соскоба с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перианальных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складок, сделанного специальной стеклянной лопаточкой или исследовании опечатка липкой лентой. Эти исследования проводятся в поликлинике.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Острицы легко передаются от человека к человеку в семье, коллективе детей (школе, детском саду, при посещениях кружков для занятий и других). По этой причине весьма велика </w:t>
      </w: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того, что помимо зараженного ребенка, рядом с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ним находятся и другие люди, которые заражены энтеробиозом. Заражение окружающих происходит при непосредственном контакте с больным, а также</w:t>
      </w:r>
      <w:r w:rsidRPr="002333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через загрязненные яйцами остриц </w:t>
      </w: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обихода. Рекомендуется проведение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обследования на энтеробиоз тех людей, которые находятся рядом с зараженным человеком (особенно членов семьи), и в случае выявления у них энтеробиоза следует провести специфическое лечение.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Острицы в виде яиц могут длительно сохраняться в помещении на самых разных предметах, поэтому необходимо аккуратно выполнять правила личной гигиены и проводить тщательную уборку помещений.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профилактики заражения энтеробиозом необходимо выполнять следующие правила: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строго соблюдать правила личной гигиены;</w:t>
      </w:r>
    </w:p>
    <w:p w:rsidR="00C327C3" w:rsidRPr="002333D2" w:rsidRDefault="00C327C3" w:rsidP="00C327C3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остри</w:t>
      </w:r>
      <w:r>
        <w:rPr>
          <w:rFonts w:ascii="Times New Roman" w:hAnsi="Times New Roman" w:cs="Times New Roman"/>
          <w:color w:val="000000"/>
          <w:sz w:val="28"/>
          <w:szCs w:val="28"/>
        </w:rPr>
        <w:t>гать коротко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ногти и при каждом мытье</w:t>
      </w:r>
      <w:r w:rsidRPr="00233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рук тщательно очищать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подногтевые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отучать детей от привычки брать в рот пальцы, игрушки,            посторонние предметы;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ежедневно менять нательное белье;</w:t>
      </w:r>
    </w:p>
    <w:p w:rsidR="00C327C3" w:rsidRPr="002333D2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постельное белье ежедневно проглаживать горячим утюгом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и не вытряхивать его в комнате;</w:t>
      </w:r>
    </w:p>
    <w:p w:rsidR="00C327C3" w:rsidRPr="002333D2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часто менять постельное белье, стирать при температуре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ниже 60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05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следить за чистотой в квартире, проводить уборку с пылесосом или вытряхивать ковры, подушки, одеяла и матрацы на улице;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уборку проводить с мыльным раствором и часто менять используемую для уборки воду;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5674">
        <w:rPr>
          <w:rFonts w:ascii="Times New Roman" w:hAnsi="Times New Roman" w:cs="Times New Roman"/>
          <w:color w:val="000000"/>
          <w:sz w:val="28"/>
          <w:szCs w:val="28"/>
        </w:rPr>
        <w:t>мыть и обрабатывать пылесосом детские игрушки;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в питании надо употреблять тщательно обработанные зелень и овощи;</w:t>
      </w:r>
    </w:p>
    <w:p w:rsidR="00C327C3" w:rsidRPr="00505674" w:rsidRDefault="00C327C3" w:rsidP="00C327C3">
      <w:pPr>
        <w:shd w:val="clear" w:color="auto" w:fill="FFFFFF"/>
        <w:spacing w:after="0" w:line="240" w:lineRule="auto"/>
        <w:ind w:left="13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- в рацион питания следует включать морковь, землянику, гранатовый сок, грецкие орехи, чеснок, которые способствуют очищению организма от гельминтов.</w:t>
      </w:r>
    </w:p>
    <w:p w:rsidR="00C327C3" w:rsidRPr="002333D2" w:rsidRDefault="00C327C3" w:rsidP="00C32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C327C3" w:rsidRPr="00505674" w:rsidRDefault="00C327C3" w:rsidP="00C327C3">
      <w:pPr>
        <w:shd w:val="clear" w:color="auto" w:fill="FFFFFF"/>
        <w:spacing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4">
        <w:rPr>
          <w:rFonts w:ascii="Times New Roman" w:hAnsi="Times New Roman" w:cs="Times New Roman"/>
          <w:color w:val="000000"/>
          <w:sz w:val="28"/>
          <w:szCs w:val="28"/>
        </w:rPr>
        <w:t>Врач-эпидемиолог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А.Р</w:t>
      </w:r>
      <w:proofErr w:type="spellEnd"/>
      <w:r w:rsidRPr="0050567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674">
        <w:rPr>
          <w:rFonts w:ascii="Times New Roman" w:hAnsi="Times New Roman" w:cs="Times New Roman"/>
          <w:color w:val="000000"/>
          <w:sz w:val="28"/>
          <w:szCs w:val="28"/>
        </w:rPr>
        <w:t>Хутко</w:t>
      </w:r>
      <w:proofErr w:type="spellEnd"/>
    </w:p>
    <w:p w:rsidR="00D621E5" w:rsidRDefault="00D621E5" w:rsidP="00C327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1E5" w:rsidRDefault="00D621E5" w:rsidP="00C32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E5" w:rsidRDefault="00D621E5" w:rsidP="00C32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E5" w:rsidRDefault="00D621E5" w:rsidP="00C3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1E5" w:rsidSect="00B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510"/>
    <w:rsid w:val="0001023C"/>
    <w:rsid w:val="0001151D"/>
    <w:rsid w:val="0001410D"/>
    <w:rsid w:val="00057671"/>
    <w:rsid w:val="00072D24"/>
    <w:rsid w:val="0007653B"/>
    <w:rsid w:val="000D1D87"/>
    <w:rsid w:val="00135DF7"/>
    <w:rsid w:val="001D7685"/>
    <w:rsid w:val="001E1243"/>
    <w:rsid w:val="00254936"/>
    <w:rsid w:val="00262AE6"/>
    <w:rsid w:val="00263D03"/>
    <w:rsid w:val="00273269"/>
    <w:rsid w:val="00285AC9"/>
    <w:rsid w:val="002C292B"/>
    <w:rsid w:val="002E7A0A"/>
    <w:rsid w:val="002F2A78"/>
    <w:rsid w:val="002F5794"/>
    <w:rsid w:val="002F704E"/>
    <w:rsid w:val="003300F3"/>
    <w:rsid w:val="00357E2A"/>
    <w:rsid w:val="003F098B"/>
    <w:rsid w:val="004070EF"/>
    <w:rsid w:val="00424626"/>
    <w:rsid w:val="00453515"/>
    <w:rsid w:val="004A2094"/>
    <w:rsid w:val="004F0D14"/>
    <w:rsid w:val="0050659A"/>
    <w:rsid w:val="00523132"/>
    <w:rsid w:val="005456FE"/>
    <w:rsid w:val="00575788"/>
    <w:rsid w:val="005A704A"/>
    <w:rsid w:val="005E6FA1"/>
    <w:rsid w:val="006857D3"/>
    <w:rsid w:val="006E7C66"/>
    <w:rsid w:val="0070059B"/>
    <w:rsid w:val="00705D34"/>
    <w:rsid w:val="007D1F9D"/>
    <w:rsid w:val="0080416F"/>
    <w:rsid w:val="00852DDF"/>
    <w:rsid w:val="008812A5"/>
    <w:rsid w:val="008F1EF2"/>
    <w:rsid w:val="009433C7"/>
    <w:rsid w:val="00984B12"/>
    <w:rsid w:val="009F4396"/>
    <w:rsid w:val="00A07097"/>
    <w:rsid w:val="00A13B0B"/>
    <w:rsid w:val="00A86510"/>
    <w:rsid w:val="00AA020B"/>
    <w:rsid w:val="00AA30AD"/>
    <w:rsid w:val="00AE350D"/>
    <w:rsid w:val="00AE6A74"/>
    <w:rsid w:val="00B03956"/>
    <w:rsid w:val="00B246D0"/>
    <w:rsid w:val="00B51273"/>
    <w:rsid w:val="00BA3FAB"/>
    <w:rsid w:val="00C06E07"/>
    <w:rsid w:val="00C11AAD"/>
    <w:rsid w:val="00C327C3"/>
    <w:rsid w:val="00CB35AB"/>
    <w:rsid w:val="00CC388B"/>
    <w:rsid w:val="00CE146B"/>
    <w:rsid w:val="00D02246"/>
    <w:rsid w:val="00D621E5"/>
    <w:rsid w:val="00D8294F"/>
    <w:rsid w:val="00D854C8"/>
    <w:rsid w:val="00DF4252"/>
    <w:rsid w:val="00DF5852"/>
    <w:rsid w:val="00E110BA"/>
    <w:rsid w:val="00E30023"/>
    <w:rsid w:val="00E7460B"/>
    <w:rsid w:val="00E80B4D"/>
    <w:rsid w:val="00E8364B"/>
    <w:rsid w:val="00F1206E"/>
    <w:rsid w:val="00F2526F"/>
    <w:rsid w:val="00F57DC9"/>
    <w:rsid w:val="00FB7A84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23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02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32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27C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34E0-AB8A-4557-8893-2B4E485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Валерий</cp:lastModifiedBy>
  <cp:revision>27</cp:revision>
  <cp:lastPrinted>2016-05-18T13:33:00Z</cp:lastPrinted>
  <dcterms:created xsi:type="dcterms:W3CDTF">2016-03-09T13:02:00Z</dcterms:created>
  <dcterms:modified xsi:type="dcterms:W3CDTF">2017-09-15T12:29:00Z</dcterms:modified>
</cp:coreProperties>
</file>