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D1" w:rsidRPr="006657D1" w:rsidRDefault="006657D1" w:rsidP="006657D1">
      <w:pPr>
        <w:spacing w:before="272" w:after="136" w:line="240" w:lineRule="auto"/>
        <w:outlineLvl w:val="0"/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</w:rPr>
      </w:pPr>
      <w:bookmarkStart w:id="0" w:name="_GoBack"/>
      <w:bookmarkEnd w:id="0"/>
      <w:proofErr w:type="spellStart"/>
      <w:r w:rsidRPr="006657D1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</w:rPr>
        <w:t>Чым</w:t>
      </w:r>
      <w:proofErr w:type="spellEnd"/>
      <w:r w:rsidRPr="006657D1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</w:rPr>
        <w:t xml:space="preserve"> і як </w:t>
      </w:r>
      <w:proofErr w:type="spellStart"/>
      <w:r w:rsidRPr="006657D1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</w:rPr>
        <w:t>карміць</w:t>
      </w:r>
      <w:proofErr w:type="spellEnd"/>
      <w:r w:rsidRPr="006657D1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</w:rPr>
        <w:t xml:space="preserve"> </w:t>
      </w:r>
      <w:proofErr w:type="spellStart"/>
      <w:r w:rsidRPr="006657D1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</w:rPr>
        <w:t>дашкольніка</w:t>
      </w:r>
      <w:proofErr w:type="spellEnd"/>
      <w:r w:rsidRPr="006657D1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</w:rPr>
        <w:t>?</w:t>
      </w:r>
    </w:p>
    <w:p w:rsidR="006657D1" w:rsidRPr="006657D1" w:rsidRDefault="00F03462" w:rsidP="006657D1">
      <w:pPr>
        <w:spacing w:before="272" w:after="272" w:line="311" w:lineRule="atLeast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pict>
          <v:rect id="_x0000_i1025" style="width:0;height:0" o:hralign="center" o:hrstd="t" o:hr="t" fillcolor="gray" stroked="f"/>
        </w:pict>
      </w:r>
    </w:p>
    <w:p w:rsidR="006657D1" w:rsidRPr="006657D1" w:rsidRDefault="006657D1" w:rsidP="006657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Сямейны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 стол —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месца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дзе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ўсім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утульна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цёпла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 і </w:t>
      </w:r>
      <w:proofErr w:type="gramStart"/>
      <w:r w:rsidRPr="006657D1">
        <w:rPr>
          <w:rFonts w:ascii="Helvetica" w:eastAsia="Times New Roman" w:hAnsi="Helvetica" w:cs="Helvetica"/>
          <w:b/>
          <w:bCs/>
          <w:color w:val="333333"/>
        </w:rPr>
        <w:t>смачна</w:t>
      </w:r>
      <w:proofErr w:type="gram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!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Задавальненне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 ад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ежы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наўпрост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залежыць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 ад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атмасферы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 за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сталом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.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Абмеркаванню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сямейных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праблем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 тут не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месца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 —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суцэльны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спакой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>, «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лепей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маўчаць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чым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</w:rPr>
        <w:t>гаварыць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>».</w:t>
      </w:r>
    </w:p>
    <w:p w:rsidR="006657D1" w:rsidRPr="006657D1" w:rsidRDefault="00F03462" w:rsidP="006657D1">
      <w:pPr>
        <w:spacing w:before="272" w:after="272" w:line="311" w:lineRule="atLeast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pict>
          <v:rect id="_x0000_i1026" style="width:0;height:0" o:hralign="center" o:hrstd="t" o:hr="t" fillcolor="gray" stroked="f"/>
        </w:pict>
      </w:r>
    </w:p>
    <w:p w:rsidR="006657D1" w:rsidRPr="006657D1" w:rsidRDefault="006657D1" w:rsidP="006657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5710555" cy="3813175"/>
            <wp:effectExtent l="19050" t="0" r="4445" b="0"/>
            <wp:docPr id="3" name="Рисунок 3" descr="http://zviazda.by/sites/default/files/field/image/22-2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viazda.by/sites/default/files/field/image/22-22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7D1" w:rsidRPr="006657D1" w:rsidRDefault="006657D1" w:rsidP="006657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proofErr w:type="spellStart"/>
      <w:r w:rsidRPr="006657D1">
        <w:rPr>
          <w:rFonts w:ascii="Helvetica" w:eastAsia="Times New Roman" w:hAnsi="Helvetica" w:cs="Helvetica"/>
          <w:color w:val="333333"/>
        </w:rPr>
        <w:t>Дамашні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рацыён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павінен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дапаўняць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а не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замяняць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рацыён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дзіцячага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садка, меню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якога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штодня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вывешваецца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ва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ўстанове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і з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ім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няцяжка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азнаёміцца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Сняданак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да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дзіцячага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садка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лепей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выдаліць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іначай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дзіця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будзе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дрэнна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есці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ў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групе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Вечарам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дома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дайце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тыя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прадукты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якія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не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ўжываліся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днём. У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выхадныя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і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святочныя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дні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трымайцеся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меню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дзіцячага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садка.</w:t>
      </w:r>
    </w:p>
    <w:p w:rsidR="006657D1" w:rsidRPr="006657D1" w:rsidRDefault="006657D1" w:rsidP="006657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proofErr w:type="spellStart"/>
      <w:r w:rsidRPr="006657D1">
        <w:rPr>
          <w:rFonts w:ascii="Helvetica" w:eastAsia="Times New Roman" w:hAnsi="Helvetica" w:cs="Helvetica"/>
          <w:color w:val="333333"/>
        </w:rPr>
        <w:t>Атрымліваць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ежу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дзіця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павінна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праз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кожныя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3—4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гадзіны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тры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прыёмы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з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чатырох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павінны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ўключаць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што-небудзь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гарачае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Рэгулярнае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харчаванне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забяспечыць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раўнамерную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нагрузку ў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сістэме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стрававання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на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працягу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дня.</w:t>
      </w:r>
    </w:p>
    <w:p w:rsidR="006657D1" w:rsidRPr="006657D1" w:rsidRDefault="006657D1" w:rsidP="006657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6657D1">
        <w:rPr>
          <w:rFonts w:ascii="Helvetica" w:eastAsia="Times New Roman" w:hAnsi="Helvetica" w:cs="Helvetica"/>
          <w:color w:val="333333"/>
        </w:rPr>
        <w:t xml:space="preserve">Ежа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павінна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быць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самай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рознай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: так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сфарміруецца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разнастайны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смакавы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кругагляд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Дзіця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павінна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рассмакаваць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розныя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стравы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таму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праяўляйце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фантазію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змагайцеся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з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узнікненнем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кансерватыўнасці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ў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ежы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Павінны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прысутнічаць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gramStart"/>
      <w:r w:rsidRPr="006657D1">
        <w:rPr>
          <w:rFonts w:ascii="Helvetica" w:eastAsia="Times New Roman" w:hAnsi="Helvetica" w:cs="Helvetica"/>
          <w:color w:val="333333"/>
        </w:rPr>
        <w:t>усе</w:t>
      </w:r>
      <w:proofErr w:type="gram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групы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прадуктаў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 —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мясныя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малочныя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рыбныя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раслінныя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Розныя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прадукты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неабходны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не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толькі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на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працягу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дня, але і на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працягу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тыдня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>.</w:t>
      </w:r>
    </w:p>
    <w:p w:rsidR="006657D1" w:rsidRDefault="006657D1" w:rsidP="006657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</w:rPr>
      </w:pPr>
      <w:r w:rsidRPr="006657D1">
        <w:rPr>
          <w:rFonts w:ascii="Helvetica" w:eastAsia="Times New Roman" w:hAnsi="Helvetica" w:cs="Helvetica"/>
          <w:color w:val="333333"/>
        </w:rPr>
        <w:lastRenderedPageBreak/>
        <w:t xml:space="preserve">—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Правільнае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харчаванне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 — </w:t>
      </w:r>
      <w:proofErr w:type="gramStart"/>
      <w:r w:rsidRPr="006657D1">
        <w:rPr>
          <w:rFonts w:ascii="Helvetica" w:eastAsia="Times New Roman" w:hAnsi="Helvetica" w:cs="Helvetica"/>
          <w:color w:val="333333"/>
        </w:rPr>
        <w:t>тое</w:t>
      </w:r>
      <w:proofErr w:type="gram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што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забяспечвае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ўмацаванне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здароўя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папярэджвае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і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лечыць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захворванні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</w:rPr>
        <w:t>.</w:t>
      </w:r>
    </w:p>
    <w:p w:rsidR="006657D1" w:rsidRPr="006657D1" w:rsidRDefault="006657D1" w:rsidP="006657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Дзецям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не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рэкамендуецца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даваць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грыбы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вэнджаную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каўбасу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кансервы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тлустае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мяса,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чыпсы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салёныя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сухарыкі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фаст-фуд.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Перац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гарчыцу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вострае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замяні</w:t>
      </w:r>
      <w:proofErr w:type="gramStart"/>
      <w:r w:rsidRPr="006657D1">
        <w:rPr>
          <w:rFonts w:ascii="Helvetica" w:eastAsia="Times New Roman" w:hAnsi="Helvetica" w:cs="Helvetica"/>
          <w:color w:val="333333"/>
        </w:rPr>
        <w:t>це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на</w:t>
      </w:r>
      <w:proofErr w:type="gram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пятрушку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кроп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сельдэрэй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зялёную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і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рэпчатую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цыбулю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часнок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Не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сакрэт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што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падчас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гатавання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страў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аддаваць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перавагу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трэба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тушэнню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варэнню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і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запяканню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Соль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неабходна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дадаваць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у </w:t>
      </w:r>
      <w:proofErr w:type="spellStart"/>
      <w:proofErr w:type="gramStart"/>
      <w:r w:rsidRPr="006657D1">
        <w:rPr>
          <w:rFonts w:ascii="Helvetica" w:eastAsia="Times New Roman" w:hAnsi="Helvetica" w:cs="Helvetica"/>
          <w:color w:val="333333"/>
        </w:rPr>
        <w:t>м</w:t>
      </w:r>
      <w:proofErr w:type="gramEnd"/>
      <w:r w:rsidRPr="006657D1">
        <w:rPr>
          <w:rFonts w:ascii="Helvetica" w:eastAsia="Times New Roman" w:hAnsi="Helvetica" w:cs="Helvetica"/>
          <w:color w:val="333333"/>
        </w:rPr>
        <w:t>інімальнай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колькасці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каб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не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сфарміраваць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няправільныя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смакавыя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перавагі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ў бок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надта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салёнай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ежы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Трымайце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пад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рукой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лепей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травы —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кроп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чабор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маяран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іншыя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Сачыце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і за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тым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каб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дзіця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атрымлівала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каля 1 л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вады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ў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дзень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а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сутачная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колькасць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калорый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не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перавышала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1400—1500 ккал.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Дастатковае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ўжыванне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клятчаткі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 —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прафілактыка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запораў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Рыба —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крыніца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амега-3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тлустых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кіслот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ёду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фтору,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вітаміна</w:t>
      </w:r>
      <w:proofErr w:type="gramStart"/>
      <w:r w:rsidRPr="006657D1">
        <w:rPr>
          <w:rFonts w:ascii="Helvetica" w:eastAsia="Times New Roman" w:hAnsi="Helvetica" w:cs="Helvetica"/>
          <w:color w:val="333333"/>
        </w:rPr>
        <w:t>ў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А</w:t>
      </w:r>
      <w:proofErr w:type="gramEnd"/>
      <w:r w:rsidRPr="006657D1">
        <w:rPr>
          <w:rFonts w:ascii="Helvetica" w:eastAsia="Times New Roman" w:hAnsi="Helvetica" w:cs="Helvetica"/>
          <w:color w:val="333333"/>
        </w:rPr>
        <w:t xml:space="preserve"> і D —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павінна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быць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у меню 2—3 разы на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тыдні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Не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давайце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шмат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прысмакаў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 —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максімум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тры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прысмакі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на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тыдні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Не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прымушайце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любой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цаной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есці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карысныя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прадукты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Неабходна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знайсці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нейкі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падыход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або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замяніць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на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іншы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карысны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прадукт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які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будзе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падабацца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У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дзіцяці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пастаянна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мяняюцца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смакавыя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перавагі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Скажам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у 1,5 года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яно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можа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не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ўжываць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малака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а ў 3 — з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задавальненнем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Так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што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не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перажывайце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>!</w:t>
      </w:r>
    </w:p>
    <w:p w:rsidR="006657D1" w:rsidRPr="006657D1" w:rsidRDefault="006657D1" w:rsidP="006657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6657D1">
        <w:rPr>
          <w:rFonts w:ascii="Helvetica" w:eastAsia="Times New Roman" w:hAnsi="Helvetica" w:cs="Helvetica"/>
          <w:color w:val="333333"/>
        </w:rPr>
        <w:t xml:space="preserve">І не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забывайце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што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дзіця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павінна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рухацца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і як мага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больш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. Рух —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гэта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прафілактыка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атлусцення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цукровага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дыябету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і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сардэчна-сасудзістых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</w:rPr>
        <w:t>захворванняў</w:t>
      </w:r>
      <w:proofErr w:type="spellEnd"/>
      <w:r w:rsidRPr="006657D1">
        <w:rPr>
          <w:rFonts w:ascii="Helvetica" w:eastAsia="Times New Roman" w:hAnsi="Helvetica" w:cs="Helvetica"/>
          <w:color w:val="333333"/>
        </w:rPr>
        <w:t>.</w:t>
      </w:r>
    </w:p>
    <w:p w:rsidR="006657D1" w:rsidRPr="006657D1" w:rsidRDefault="006657D1" w:rsidP="006657D1">
      <w:pPr>
        <w:shd w:val="clear" w:color="auto" w:fill="FDEFCE"/>
        <w:spacing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7D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А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калі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яно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адмаўляецца</w:t>
      </w:r>
      <w:proofErr w:type="spellEnd"/>
      <w:r w:rsidRPr="006657D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?</w:t>
      </w:r>
    </w:p>
    <w:p w:rsidR="006657D1" w:rsidRPr="006657D1" w:rsidRDefault="006657D1" w:rsidP="006657D1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Прымушэнне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да яды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парушае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gram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нашу</w:t>
      </w:r>
      <w:proofErr w:type="gram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прыроду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ўжываць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столькі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колькі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нам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сапраўды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неабходна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Арганізм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здольны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прыстасоўвацца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да розных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умоў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напрыклад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апетыт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можа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пагаршацца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калі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мы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захварэлі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, у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стрэсавай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сітуацыі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пры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змене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клімату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, і любы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прымус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gram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у</w:t>
      </w:r>
      <w:proofErr w:type="gram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такія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моманты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вельмі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шкодны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Дзеці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якіх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прымусова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кормяць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пазней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значна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часцей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пакутуюць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ад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праблем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з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ператраўліваннем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ежы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захворванняў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шчытападобнай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залозы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страхаў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і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неўрозаў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Акрамя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таго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губляецца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важная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здольнасць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усведамляць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уласныя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патрэбы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. Усе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гэтыя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«За маму...», і «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Пакуль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не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з'ясі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, з-за стала не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выйдзеш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!» </w:t>
      </w:r>
      <w:proofErr w:type="spell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забудзьце</w:t>
      </w:r>
      <w:proofErr w:type="spell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, як </w:t>
      </w:r>
      <w:proofErr w:type="gramStart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>страшны</w:t>
      </w:r>
      <w:proofErr w:type="gramEnd"/>
      <w:r w:rsidRPr="006657D1">
        <w:rPr>
          <w:rFonts w:ascii="Helvetica" w:eastAsia="Times New Roman" w:hAnsi="Helvetica" w:cs="Helvetica"/>
          <w:color w:val="333333"/>
          <w:sz w:val="24"/>
          <w:szCs w:val="24"/>
        </w:rPr>
        <w:t xml:space="preserve"> сон.</w:t>
      </w:r>
    </w:p>
    <w:p w:rsidR="00BE2EB0" w:rsidRDefault="00BE2EB0"/>
    <w:p w:rsidR="00825E34" w:rsidRPr="00825E34" w:rsidRDefault="00825E34">
      <w:pPr>
        <w:rPr>
          <w:lang w:val="be-BY"/>
        </w:rPr>
      </w:pPr>
      <w:proofErr w:type="spellStart"/>
      <w:r>
        <w:t>Чыг</w:t>
      </w:r>
      <w:proofErr w:type="spellEnd"/>
      <w:r>
        <w:rPr>
          <w:lang w:val="be-BY"/>
        </w:rPr>
        <w:t>і</w:t>
      </w:r>
      <w:proofErr w:type="gramStart"/>
      <w:r>
        <w:rPr>
          <w:lang w:val="be-BY"/>
        </w:rPr>
        <w:t>р</w:t>
      </w:r>
      <w:proofErr w:type="gramEnd"/>
      <w:r>
        <w:rPr>
          <w:lang w:val="be-BY"/>
        </w:rPr>
        <w:t xml:space="preserve">  Т.М.--</w:t>
      </w:r>
      <w:r w:rsidR="00230D95">
        <w:rPr>
          <w:lang w:val="be-BY"/>
        </w:rPr>
        <w:t>райпедыятр</w:t>
      </w:r>
    </w:p>
    <w:sectPr w:rsidR="00825E34" w:rsidRPr="00825E34" w:rsidSect="00BE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62" w:rsidRDefault="00F03462" w:rsidP="00CF6484">
      <w:pPr>
        <w:spacing w:after="0" w:line="240" w:lineRule="auto"/>
      </w:pPr>
      <w:r>
        <w:separator/>
      </w:r>
    </w:p>
  </w:endnote>
  <w:endnote w:type="continuationSeparator" w:id="0">
    <w:p w:rsidR="00F03462" w:rsidRDefault="00F03462" w:rsidP="00CF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62" w:rsidRDefault="00F03462" w:rsidP="00CF6484">
      <w:pPr>
        <w:spacing w:after="0" w:line="240" w:lineRule="auto"/>
      </w:pPr>
      <w:r>
        <w:separator/>
      </w:r>
    </w:p>
  </w:footnote>
  <w:footnote w:type="continuationSeparator" w:id="0">
    <w:p w:rsidR="00F03462" w:rsidRDefault="00F03462" w:rsidP="00CF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0CAE"/>
    <w:multiLevelType w:val="multilevel"/>
    <w:tmpl w:val="ACEA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D1"/>
    <w:rsid w:val="00076F1A"/>
    <w:rsid w:val="000B1CD9"/>
    <w:rsid w:val="00111C6D"/>
    <w:rsid w:val="00230D95"/>
    <w:rsid w:val="00315525"/>
    <w:rsid w:val="004713B2"/>
    <w:rsid w:val="004C155E"/>
    <w:rsid w:val="00562E62"/>
    <w:rsid w:val="006657D1"/>
    <w:rsid w:val="00825E34"/>
    <w:rsid w:val="00B3480B"/>
    <w:rsid w:val="00B910A7"/>
    <w:rsid w:val="00BE2EB0"/>
    <w:rsid w:val="00CF6484"/>
    <w:rsid w:val="00F0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57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57D1"/>
  </w:style>
  <w:style w:type="paragraph" w:styleId="a4">
    <w:name w:val="Normal (Web)"/>
    <w:basedOn w:val="a"/>
    <w:uiPriority w:val="99"/>
    <w:semiHidden/>
    <w:unhideWhenUsed/>
    <w:rsid w:val="0066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57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7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F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6484"/>
  </w:style>
  <w:style w:type="paragraph" w:styleId="aa">
    <w:name w:val="footer"/>
    <w:basedOn w:val="a"/>
    <w:link w:val="ab"/>
    <w:uiPriority w:val="99"/>
    <w:semiHidden/>
    <w:unhideWhenUsed/>
    <w:rsid w:val="00CF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6484"/>
  </w:style>
  <w:style w:type="paragraph" w:styleId="ac">
    <w:name w:val="Subtitle"/>
    <w:basedOn w:val="a"/>
    <w:next w:val="a"/>
    <w:link w:val="ad"/>
    <w:uiPriority w:val="11"/>
    <w:qFormat/>
    <w:rsid w:val="00CF64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F64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57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57D1"/>
  </w:style>
  <w:style w:type="paragraph" w:styleId="a4">
    <w:name w:val="Normal (Web)"/>
    <w:basedOn w:val="a"/>
    <w:uiPriority w:val="99"/>
    <w:semiHidden/>
    <w:unhideWhenUsed/>
    <w:rsid w:val="0066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57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7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F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6484"/>
  </w:style>
  <w:style w:type="paragraph" w:styleId="aa">
    <w:name w:val="footer"/>
    <w:basedOn w:val="a"/>
    <w:link w:val="ab"/>
    <w:uiPriority w:val="99"/>
    <w:semiHidden/>
    <w:unhideWhenUsed/>
    <w:rsid w:val="00CF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6484"/>
  </w:style>
  <w:style w:type="paragraph" w:styleId="ac">
    <w:name w:val="Subtitle"/>
    <w:basedOn w:val="a"/>
    <w:next w:val="a"/>
    <w:link w:val="ad"/>
    <w:uiPriority w:val="11"/>
    <w:qFormat/>
    <w:rsid w:val="00CF64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F64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864">
          <w:marLeft w:val="-68"/>
          <w:marRight w:val="-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98894">
          <w:marLeft w:val="-68"/>
          <w:marRight w:val="-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80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24" w:space="14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6E005-DB5D-42D0-AD5E-CC577B23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6</cp:revision>
  <dcterms:created xsi:type="dcterms:W3CDTF">2017-03-30T08:50:00Z</dcterms:created>
  <dcterms:modified xsi:type="dcterms:W3CDTF">2017-03-31T12:21:00Z</dcterms:modified>
</cp:coreProperties>
</file>