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75" w:rsidRDefault="00980075" w:rsidP="00980075">
      <w:pPr>
        <w:pStyle w:val="a3"/>
      </w:pPr>
      <w:proofErr w:type="spellStart"/>
      <w:r>
        <w:t>Хвароба</w:t>
      </w:r>
      <w:proofErr w:type="spellEnd"/>
      <w:r>
        <w:t xml:space="preserve"> </w:t>
      </w:r>
      <w:proofErr w:type="spellStart"/>
      <w:r>
        <w:t>брудных</w:t>
      </w:r>
      <w:proofErr w:type="spellEnd"/>
      <w:r>
        <w:t xml:space="preserve"> рук </w:t>
      </w:r>
    </w:p>
    <w:p w:rsidR="00070F11" w:rsidRDefault="00070F11" w:rsidP="00980075">
      <w:r>
        <w:rPr>
          <w:noProof/>
          <w:lang w:eastAsia="ru-RU"/>
        </w:rPr>
        <w:drawing>
          <wp:inline distT="0" distB="0" distL="0" distR="0">
            <wp:extent cx="5940425" cy="3075408"/>
            <wp:effectExtent l="0" t="0" r="3175" b="0"/>
            <wp:docPr id="1" name="Рисунок 1" descr="C:\Users\zakupki\Downloads\3ec146e9a947a14cdf0c8a4e8bd4dba4914b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3ec146e9a947a14cdf0c8a4e8bd4dba4914b08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75" w:rsidRDefault="00980075" w:rsidP="00980075">
      <w:proofErr w:type="spellStart"/>
      <w:r>
        <w:t>Вірусны</w:t>
      </w:r>
      <w:proofErr w:type="spellEnd"/>
      <w:r>
        <w:t xml:space="preserve"> </w:t>
      </w:r>
      <w:proofErr w:type="spellStart"/>
      <w:r>
        <w:t>гепатыт</w:t>
      </w:r>
      <w:proofErr w:type="spellEnd"/>
      <w:proofErr w:type="gramStart"/>
      <w:r>
        <w:t xml:space="preserve"> А</w:t>
      </w:r>
      <w:proofErr w:type="gramEnd"/>
      <w:r>
        <w:t xml:space="preserve"> -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вострае</w:t>
      </w:r>
      <w:proofErr w:type="spellEnd"/>
      <w:r>
        <w:t xml:space="preserve"> </w:t>
      </w:r>
      <w:proofErr w:type="spellStart"/>
      <w:r>
        <w:t>інфекцыйнае</w:t>
      </w:r>
      <w:proofErr w:type="spellEnd"/>
      <w:r>
        <w:t xml:space="preserve"> </w:t>
      </w:r>
      <w:proofErr w:type="spellStart"/>
      <w:r>
        <w:t>захворванне</w:t>
      </w:r>
      <w:proofErr w:type="spellEnd"/>
      <w:r>
        <w:t xml:space="preserve">,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пакутуе</w:t>
      </w:r>
      <w:proofErr w:type="spellEnd"/>
      <w:r>
        <w:t xml:space="preserve"> </w:t>
      </w:r>
      <w:proofErr w:type="spellStart"/>
      <w:r>
        <w:t>печань</w:t>
      </w:r>
      <w:proofErr w:type="spellEnd"/>
      <w:r>
        <w:t>.</w:t>
      </w:r>
    </w:p>
    <w:p w:rsidR="00980075" w:rsidRDefault="00980075" w:rsidP="00980075">
      <w:proofErr w:type="spellStart"/>
      <w:r>
        <w:t>Крыніцай</w:t>
      </w:r>
      <w:proofErr w:type="spellEnd"/>
      <w:r>
        <w:t xml:space="preserve"> </w:t>
      </w:r>
      <w:proofErr w:type="spellStart"/>
      <w:r>
        <w:t>захворвання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gramStart"/>
      <w:r>
        <w:t>хворы</w:t>
      </w:r>
      <w:proofErr w:type="gramEnd"/>
      <w:r>
        <w:t xml:space="preserve"> </w:t>
      </w:r>
      <w:proofErr w:type="spellStart"/>
      <w:r>
        <w:t>чалавек</w:t>
      </w:r>
      <w:proofErr w:type="spellEnd"/>
      <w:r>
        <w:t xml:space="preserve">. </w:t>
      </w:r>
      <w:proofErr w:type="spellStart"/>
      <w:r>
        <w:t>Вірусны</w:t>
      </w:r>
      <w:proofErr w:type="spellEnd"/>
      <w:r>
        <w:t xml:space="preserve"> </w:t>
      </w:r>
      <w:proofErr w:type="spellStart"/>
      <w:r>
        <w:t>гепатыт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таксама</w:t>
      </w:r>
      <w:proofErr w:type="spellEnd"/>
      <w:r>
        <w:t xml:space="preserve"> як і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кішачныя</w:t>
      </w:r>
      <w:proofErr w:type="spellEnd"/>
      <w:r>
        <w:t xml:space="preserve"> </w:t>
      </w:r>
      <w:proofErr w:type="spellStart"/>
      <w:r>
        <w:t>інфекцыі</w:t>
      </w:r>
      <w:proofErr w:type="spellEnd"/>
      <w:r>
        <w:t xml:space="preserve">, </w:t>
      </w:r>
      <w:proofErr w:type="spellStart"/>
      <w:r>
        <w:t>перадаецца</w:t>
      </w:r>
      <w:proofErr w:type="spellEnd"/>
      <w:r>
        <w:t xml:space="preserve"> водным, </w:t>
      </w:r>
      <w:proofErr w:type="spellStart"/>
      <w:r>
        <w:t>харчовым</w:t>
      </w:r>
      <w:proofErr w:type="spellEnd"/>
      <w:r>
        <w:t xml:space="preserve"> і </w:t>
      </w:r>
      <w:proofErr w:type="spellStart"/>
      <w:r>
        <w:t>кантактна-бытавым</w:t>
      </w:r>
      <w:proofErr w:type="spellEnd"/>
      <w:r>
        <w:t xml:space="preserve"> шляхам.</w:t>
      </w:r>
    </w:p>
    <w:p w:rsidR="00980075" w:rsidRDefault="00980075" w:rsidP="00980075">
      <w:proofErr w:type="spellStart"/>
      <w:r>
        <w:t>Найбольш</w:t>
      </w:r>
      <w:proofErr w:type="spellEnd"/>
      <w:r>
        <w:t xml:space="preserve"> </w:t>
      </w:r>
      <w:proofErr w:type="spellStart"/>
      <w:r>
        <w:t>эфектыўны</w:t>
      </w:r>
      <w:proofErr w:type="spellEnd"/>
      <w:r>
        <w:t xml:space="preserve"> </w:t>
      </w:r>
      <w:proofErr w:type="spellStart"/>
      <w:r>
        <w:t>метад</w:t>
      </w:r>
      <w:proofErr w:type="spellEnd"/>
      <w:r>
        <w:t xml:space="preserve"> </w:t>
      </w:r>
      <w:proofErr w:type="spellStart"/>
      <w:r>
        <w:t>прафілактыкі</w:t>
      </w:r>
      <w:proofErr w:type="spellEnd"/>
      <w:r>
        <w:t xml:space="preserve">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захворвання</w:t>
      </w:r>
      <w:proofErr w:type="spellEnd"/>
      <w:r>
        <w:t xml:space="preserve"> - </w:t>
      </w:r>
      <w:proofErr w:type="spellStart"/>
      <w:r>
        <w:t>правядзенне</w:t>
      </w:r>
      <w:proofErr w:type="spellEnd"/>
      <w:r>
        <w:t xml:space="preserve"> </w:t>
      </w:r>
      <w:proofErr w:type="spellStart"/>
      <w:r>
        <w:t>вакцынацыі</w:t>
      </w:r>
      <w:proofErr w:type="spellEnd"/>
      <w:r>
        <w:t>.</w:t>
      </w:r>
    </w:p>
    <w:p w:rsidR="00980075" w:rsidRDefault="00980075" w:rsidP="00980075">
      <w:proofErr w:type="spellStart"/>
      <w:r>
        <w:t>Прышчэпка</w:t>
      </w:r>
      <w:proofErr w:type="spellEnd"/>
      <w:r>
        <w:t xml:space="preserve"> </w:t>
      </w:r>
      <w:proofErr w:type="spellStart"/>
      <w:r>
        <w:t>супраць</w:t>
      </w:r>
      <w:proofErr w:type="spellEnd"/>
      <w:r>
        <w:t xml:space="preserve"> </w:t>
      </w:r>
      <w:proofErr w:type="spellStart"/>
      <w:r>
        <w:t>гепатыту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ўваходзіць</w:t>
      </w:r>
      <w:proofErr w:type="spellEnd"/>
      <w:r>
        <w:t xml:space="preserve"> у </w:t>
      </w:r>
      <w:proofErr w:type="spellStart"/>
      <w:r>
        <w:t>каляндар</w:t>
      </w:r>
      <w:proofErr w:type="spellEnd"/>
      <w:r>
        <w:t xml:space="preserve"> </w:t>
      </w:r>
      <w:proofErr w:type="spellStart"/>
      <w:r>
        <w:t>прафілактычных</w:t>
      </w:r>
      <w:proofErr w:type="spellEnd"/>
      <w:r>
        <w:t xml:space="preserve"> </w:t>
      </w:r>
      <w:proofErr w:type="spellStart"/>
      <w:r>
        <w:t>прышчэпак</w:t>
      </w:r>
      <w:proofErr w:type="spellEnd"/>
      <w:r>
        <w:t xml:space="preserve"> па </w:t>
      </w:r>
      <w:proofErr w:type="spellStart"/>
      <w:r>
        <w:t>эпідэмічных</w:t>
      </w:r>
      <w:proofErr w:type="spellEnd"/>
      <w:r>
        <w:t xml:space="preserve"> </w:t>
      </w:r>
      <w:proofErr w:type="spellStart"/>
      <w:r>
        <w:t>сведчаннях</w:t>
      </w:r>
      <w:proofErr w:type="spellEnd"/>
      <w:r>
        <w:t xml:space="preserve">. </w:t>
      </w:r>
      <w:proofErr w:type="spellStart"/>
      <w:r>
        <w:t>Вакцынацыя</w:t>
      </w:r>
      <w:proofErr w:type="spellEnd"/>
      <w:r>
        <w:t xml:space="preserve"> </w:t>
      </w:r>
      <w:proofErr w:type="spellStart"/>
      <w:r>
        <w:t>праводзіцца</w:t>
      </w:r>
      <w:proofErr w:type="spellEnd"/>
      <w:r>
        <w:t xml:space="preserve"> </w:t>
      </w:r>
      <w:proofErr w:type="spellStart"/>
      <w:r>
        <w:t>двухразова</w:t>
      </w:r>
      <w:proofErr w:type="spellEnd"/>
      <w:r>
        <w:t xml:space="preserve"> з </w:t>
      </w:r>
      <w:proofErr w:type="spellStart"/>
      <w:r>
        <w:t>інтэрвалам</w:t>
      </w:r>
      <w:proofErr w:type="spellEnd"/>
      <w:r>
        <w:t xml:space="preserve"> ад 6 да 12 </w:t>
      </w:r>
      <w:proofErr w:type="spellStart"/>
      <w:r>
        <w:t>месяцаў</w:t>
      </w:r>
      <w:proofErr w:type="spellEnd"/>
      <w:r>
        <w:t xml:space="preserve"> </w:t>
      </w:r>
      <w:proofErr w:type="spellStart"/>
      <w:r>
        <w:t>паміж</w:t>
      </w:r>
      <w:proofErr w:type="spellEnd"/>
      <w:r>
        <w:t xml:space="preserve"> </w:t>
      </w:r>
      <w:proofErr w:type="spellStart"/>
      <w:r>
        <w:t>прышчэпкамі</w:t>
      </w:r>
      <w:proofErr w:type="spellEnd"/>
      <w:r>
        <w:t xml:space="preserve">, </w:t>
      </w:r>
      <w:proofErr w:type="spellStart"/>
      <w:r>
        <w:t>імунітэт</w:t>
      </w:r>
      <w:proofErr w:type="spellEnd"/>
      <w:r>
        <w:t xml:space="preserve"> </w:t>
      </w:r>
      <w:proofErr w:type="spellStart"/>
      <w:proofErr w:type="gramStart"/>
      <w:r>
        <w:t>фарм</w:t>
      </w:r>
      <w:proofErr w:type="gramEnd"/>
      <w:r>
        <w:t>іруецца</w:t>
      </w:r>
      <w:proofErr w:type="spellEnd"/>
      <w:r>
        <w:t xml:space="preserve"> на </w:t>
      </w:r>
      <w:proofErr w:type="spellStart"/>
      <w:r>
        <w:t>працягу</w:t>
      </w:r>
      <w:proofErr w:type="spellEnd"/>
      <w:r>
        <w:t xml:space="preserve"> 2-3 </w:t>
      </w:r>
      <w:proofErr w:type="spellStart"/>
      <w:r>
        <w:t>тыдняў</w:t>
      </w:r>
      <w:proofErr w:type="spellEnd"/>
      <w:r>
        <w:t xml:space="preserve">, </w:t>
      </w:r>
      <w:proofErr w:type="spellStart"/>
      <w:r>
        <w:t>выпрацоўваецца</w:t>
      </w:r>
      <w:proofErr w:type="spellEnd"/>
      <w:r>
        <w:t xml:space="preserve"> </w:t>
      </w:r>
      <w:proofErr w:type="spellStart"/>
      <w:r>
        <w:t>неўспрымальнасць</w:t>
      </w:r>
      <w:proofErr w:type="spellEnd"/>
      <w:r>
        <w:t xml:space="preserve"> да </w:t>
      </w:r>
      <w:proofErr w:type="spellStart"/>
      <w:r>
        <w:t>інфекцыі</w:t>
      </w:r>
      <w:proofErr w:type="spellEnd"/>
      <w:r>
        <w:t xml:space="preserve"> на </w:t>
      </w:r>
      <w:proofErr w:type="spellStart"/>
      <w:r>
        <w:t>тэрмін</w:t>
      </w:r>
      <w:proofErr w:type="spellEnd"/>
      <w:r>
        <w:t xml:space="preserve"> да 25 </w:t>
      </w:r>
      <w:proofErr w:type="spellStart"/>
      <w:r>
        <w:t>гадоў</w:t>
      </w:r>
      <w:proofErr w:type="spellEnd"/>
      <w:r>
        <w:t>.</w:t>
      </w:r>
    </w:p>
    <w:p w:rsidR="00980075" w:rsidRDefault="00980075" w:rsidP="00980075">
      <w:proofErr w:type="spellStart"/>
      <w:r>
        <w:t>Акрамя</w:t>
      </w:r>
      <w:proofErr w:type="spellEnd"/>
      <w:r>
        <w:t xml:space="preserve"> </w:t>
      </w:r>
      <w:proofErr w:type="spellStart"/>
      <w:r>
        <w:t>таго</w:t>
      </w:r>
      <w:proofErr w:type="spellEnd"/>
      <w:r>
        <w:t xml:space="preserve">, </w:t>
      </w:r>
      <w:proofErr w:type="spellStart"/>
      <w:r>
        <w:t>імунізацыі</w:t>
      </w:r>
      <w:proofErr w:type="spellEnd"/>
      <w:r>
        <w:t xml:space="preserve"> ў </w:t>
      </w:r>
      <w:proofErr w:type="gramStart"/>
      <w:r>
        <w:t>першую</w:t>
      </w:r>
      <w:proofErr w:type="gramEnd"/>
      <w:r>
        <w:t xml:space="preserve"> </w:t>
      </w:r>
      <w:proofErr w:type="spellStart"/>
      <w:r>
        <w:t>чаргу</w:t>
      </w:r>
      <w:proofErr w:type="spellEnd"/>
      <w:r>
        <w:t xml:space="preserve"> </w:t>
      </w:r>
      <w:proofErr w:type="spellStart"/>
      <w:r>
        <w:t>падлягаюць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з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рызыкі</w:t>
      </w:r>
      <w:proofErr w:type="spellEnd"/>
      <w:r>
        <w:t xml:space="preserve">: </w:t>
      </w:r>
      <w:proofErr w:type="spellStart"/>
      <w:r>
        <w:t>работнікі</w:t>
      </w:r>
      <w:proofErr w:type="spellEnd"/>
      <w:r>
        <w:t xml:space="preserve"> сферы </w:t>
      </w:r>
      <w:proofErr w:type="spellStart"/>
      <w:r>
        <w:t>абслугоўвання</w:t>
      </w:r>
      <w:proofErr w:type="spellEnd"/>
      <w:r>
        <w:t xml:space="preserve">, перш за </w:t>
      </w:r>
      <w:proofErr w:type="spellStart"/>
      <w:r>
        <w:t>ўсё</w:t>
      </w:r>
      <w:proofErr w:type="spellEnd"/>
      <w:r>
        <w:t xml:space="preserve"> </w:t>
      </w:r>
      <w:proofErr w:type="spellStart"/>
      <w:r>
        <w:t>занятыя</w:t>
      </w:r>
      <w:proofErr w:type="spellEnd"/>
      <w:r>
        <w:t xml:space="preserve"> ў </w:t>
      </w:r>
      <w:proofErr w:type="spellStart"/>
      <w:r>
        <w:t>арганізацыях</w:t>
      </w:r>
      <w:proofErr w:type="spellEnd"/>
      <w:r>
        <w:t xml:space="preserve"> </w:t>
      </w:r>
      <w:proofErr w:type="spellStart"/>
      <w:r>
        <w:t>харчавання</w:t>
      </w:r>
      <w:proofErr w:type="spellEnd"/>
      <w:r>
        <w:t xml:space="preserve">, </w:t>
      </w:r>
      <w:proofErr w:type="spellStart"/>
      <w:r>
        <w:t>работнікі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абслугоўваюць</w:t>
      </w:r>
      <w:proofErr w:type="spellEnd"/>
      <w:r>
        <w:t xml:space="preserve"> </w:t>
      </w:r>
      <w:proofErr w:type="spellStart"/>
      <w:r>
        <w:t>водаправодныя</w:t>
      </w:r>
      <w:proofErr w:type="spellEnd"/>
      <w:r>
        <w:t xml:space="preserve"> і </w:t>
      </w:r>
      <w:proofErr w:type="spellStart"/>
      <w:r>
        <w:t>каналізацыйныя</w:t>
      </w:r>
      <w:proofErr w:type="spellEnd"/>
      <w:r>
        <w:t xml:space="preserve"> </w:t>
      </w:r>
      <w:proofErr w:type="spellStart"/>
      <w:r>
        <w:t>збудаванні</w:t>
      </w:r>
      <w:proofErr w:type="spellEnd"/>
      <w:r>
        <w:t xml:space="preserve">, </w:t>
      </w:r>
      <w:proofErr w:type="spellStart"/>
      <w:r>
        <w:t>медыцынскія</w:t>
      </w:r>
      <w:proofErr w:type="spellEnd"/>
      <w:r>
        <w:t xml:space="preserve"> </w:t>
      </w:r>
      <w:proofErr w:type="spellStart"/>
      <w:r>
        <w:t>работнікі</w:t>
      </w:r>
      <w:proofErr w:type="spellEnd"/>
      <w:r>
        <w:t xml:space="preserve">, </w:t>
      </w:r>
      <w:proofErr w:type="spellStart"/>
      <w:r>
        <w:t>работнікі</w:t>
      </w:r>
      <w:proofErr w:type="spellEnd"/>
      <w:r>
        <w:t xml:space="preserve"> </w:t>
      </w:r>
      <w:proofErr w:type="spellStart"/>
      <w:r>
        <w:t>дзіцячых</w:t>
      </w:r>
      <w:proofErr w:type="spellEnd"/>
      <w:r>
        <w:t xml:space="preserve"> </w:t>
      </w:r>
      <w:proofErr w:type="spellStart"/>
      <w:r>
        <w:t>дашкольных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>.</w:t>
      </w:r>
    </w:p>
    <w:p w:rsidR="00980075" w:rsidRDefault="00980075" w:rsidP="00980075">
      <w:proofErr w:type="spellStart"/>
      <w:r>
        <w:t>Заразіцца</w:t>
      </w:r>
      <w:proofErr w:type="spellEnd"/>
      <w:r>
        <w:t xml:space="preserve"> </w:t>
      </w:r>
      <w:proofErr w:type="spellStart"/>
      <w:r>
        <w:t>вірусным</w:t>
      </w:r>
      <w:proofErr w:type="spellEnd"/>
      <w:r>
        <w:t xml:space="preserve"> </w:t>
      </w:r>
      <w:proofErr w:type="spellStart"/>
      <w:r>
        <w:t>гепатытам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можна</w:t>
      </w:r>
      <w:proofErr w:type="spellEnd"/>
      <w:r>
        <w:t xml:space="preserve"> ў любую пару года, </w:t>
      </w:r>
      <w:proofErr w:type="spellStart"/>
      <w:r>
        <w:t>асабліва</w:t>
      </w:r>
      <w:proofErr w:type="spellEnd"/>
      <w:r>
        <w:t xml:space="preserve"> ў летне-</w:t>
      </w:r>
      <w:proofErr w:type="spellStart"/>
      <w:r>
        <w:t>восеньскі</w:t>
      </w:r>
      <w:proofErr w:type="spellEnd"/>
      <w:r>
        <w:t xml:space="preserve"> </w:t>
      </w:r>
      <w:proofErr w:type="spellStart"/>
      <w:r>
        <w:t>перыяд</w:t>
      </w:r>
      <w:proofErr w:type="spellEnd"/>
      <w:r>
        <w:t>.</w:t>
      </w:r>
    </w:p>
    <w:p w:rsidR="00980075" w:rsidRDefault="00980075" w:rsidP="00980075">
      <w:proofErr w:type="spellStart"/>
      <w:r>
        <w:t>Каб</w:t>
      </w:r>
      <w:proofErr w:type="spellEnd"/>
      <w:r>
        <w:t xml:space="preserve"> </w:t>
      </w:r>
      <w:proofErr w:type="spellStart"/>
      <w:r>
        <w:t>пазбегнуць</w:t>
      </w:r>
      <w:proofErr w:type="spellEnd"/>
      <w:r>
        <w:t xml:space="preserve"> </w:t>
      </w:r>
      <w:proofErr w:type="spellStart"/>
      <w:r>
        <w:t>заражэння</w:t>
      </w:r>
      <w:proofErr w:type="spellEnd"/>
      <w:r>
        <w:t xml:space="preserve"> </w:t>
      </w:r>
      <w:proofErr w:type="spellStart"/>
      <w:r>
        <w:t>вірусам</w:t>
      </w:r>
      <w:proofErr w:type="spellEnd"/>
      <w:r>
        <w:t xml:space="preserve"> </w:t>
      </w:r>
      <w:proofErr w:type="spellStart"/>
      <w:r>
        <w:t>гепатыту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неабходна</w:t>
      </w:r>
      <w:proofErr w:type="spellEnd"/>
      <w:r>
        <w:t xml:space="preserve"> </w:t>
      </w:r>
      <w:proofErr w:type="spellStart"/>
      <w:r>
        <w:t>выконваць</w:t>
      </w:r>
      <w:proofErr w:type="spellEnd"/>
      <w:r>
        <w:t xml:space="preserve"> </w:t>
      </w:r>
      <w:proofErr w:type="spellStart"/>
      <w:r>
        <w:t>простыя</w:t>
      </w:r>
      <w:proofErr w:type="spellEnd"/>
      <w:r>
        <w:t xml:space="preserve"> </w:t>
      </w:r>
      <w:proofErr w:type="spellStart"/>
      <w:r>
        <w:t>правілы</w:t>
      </w:r>
      <w:proofErr w:type="spellEnd"/>
      <w:r>
        <w:t xml:space="preserve"> </w:t>
      </w:r>
      <w:proofErr w:type="spellStart"/>
      <w:r>
        <w:t>асабістай</w:t>
      </w:r>
      <w:proofErr w:type="spellEnd"/>
      <w:r>
        <w:t xml:space="preserve"> </w:t>
      </w:r>
      <w:proofErr w:type="spellStart"/>
      <w:r>
        <w:t>гігіены</w:t>
      </w:r>
      <w:proofErr w:type="spellEnd"/>
      <w:r>
        <w:t>:</w:t>
      </w:r>
    </w:p>
    <w:p w:rsidR="00980075" w:rsidRDefault="00980075" w:rsidP="00980075">
      <w:proofErr w:type="spellStart"/>
      <w:r>
        <w:t>абавязкова</w:t>
      </w:r>
      <w:proofErr w:type="spellEnd"/>
      <w:r>
        <w:t xml:space="preserve"> </w:t>
      </w:r>
      <w:proofErr w:type="spellStart"/>
      <w:r>
        <w:t>мыйце</w:t>
      </w:r>
      <w:proofErr w:type="spellEnd"/>
      <w:r>
        <w:t xml:space="preserve"> </w:t>
      </w:r>
      <w:proofErr w:type="spellStart"/>
      <w:r>
        <w:t>рукі</w:t>
      </w:r>
      <w:proofErr w:type="spellEnd"/>
      <w:r>
        <w:t xml:space="preserve"> </w:t>
      </w:r>
      <w:proofErr w:type="spellStart"/>
      <w:r>
        <w:t>перад</w:t>
      </w:r>
      <w:proofErr w:type="spellEnd"/>
      <w:r>
        <w:t xml:space="preserve"> </w:t>
      </w:r>
      <w:proofErr w:type="spellStart"/>
      <w:r>
        <w:t>ежай</w:t>
      </w:r>
      <w:proofErr w:type="spellEnd"/>
      <w:r>
        <w:t xml:space="preserve"> і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наведвання</w:t>
      </w:r>
      <w:proofErr w:type="spellEnd"/>
      <w:r>
        <w:t xml:space="preserve"> туалета;</w:t>
      </w:r>
    </w:p>
    <w:p w:rsidR="00980075" w:rsidRDefault="00980075" w:rsidP="00980075">
      <w:r>
        <w:t xml:space="preserve">не </w:t>
      </w:r>
      <w:proofErr w:type="spellStart"/>
      <w:r>
        <w:t>ўжывайце</w:t>
      </w:r>
      <w:proofErr w:type="spellEnd"/>
      <w:r>
        <w:t xml:space="preserve"> ў ежу </w:t>
      </w:r>
      <w:proofErr w:type="spellStart"/>
      <w:r>
        <w:t>брудную</w:t>
      </w:r>
      <w:proofErr w:type="spellEnd"/>
      <w:r>
        <w:t xml:space="preserve"> </w:t>
      </w:r>
      <w:proofErr w:type="spellStart"/>
      <w:r>
        <w:t>садавіну</w:t>
      </w:r>
      <w:proofErr w:type="spellEnd"/>
      <w:r>
        <w:t xml:space="preserve"> і </w:t>
      </w:r>
      <w:proofErr w:type="spellStart"/>
      <w:r>
        <w:t>гародніну</w:t>
      </w:r>
      <w:proofErr w:type="spellEnd"/>
      <w:r>
        <w:t>;</w:t>
      </w:r>
    </w:p>
    <w:p w:rsidR="00980075" w:rsidRDefault="00980075" w:rsidP="00980075">
      <w:proofErr w:type="spellStart"/>
      <w:r>
        <w:t>пры</w:t>
      </w:r>
      <w:proofErr w:type="spellEnd"/>
      <w:r>
        <w:t xml:space="preserve"> </w:t>
      </w:r>
      <w:proofErr w:type="spellStart"/>
      <w:r>
        <w:t>гатаванні</w:t>
      </w:r>
      <w:proofErr w:type="spellEnd"/>
      <w:r>
        <w:t xml:space="preserve"> </w:t>
      </w:r>
      <w:proofErr w:type="spellStart"/>
      <w:r>
        <w:t>ежы</w:t>
      </w:r>
      <w:proofErr w:type="spellEnd"/>
      <w:r>
        <w:t xml:space="preserve"> </w:t>
      </w:r>
      <w:proofErr w:type="spellStart"/>
      <w:r>
        <w:t>выконвайце</w:t>
      </w:r>
      <w:proofErr w:type="spellEnd"/>
      <w:r>
        <w:t xml:space="preserve"> </w:t>
      </w:r>
      <w:proofErr w:type="spellStart"/>
      <w:r>
        <w:t>тэхналагічны</w:t>
      </w:r>
      <w:proofErr w:type="spellEnd"/>
      <w:r>
        <w:t xml:space="preserve"> і </w:t>
      </w:r>
      <w:proofErr w:type="spellStart"/>
      <w:r>
        <w:t>тэмпературны</w:t>
      </w:r>
      <w:proofErr w:type="spellEnd"/>
      <w:r>
        <w:t xml:space="preserve"> </w:t>
      </w:r>
      <w:proofErr w:type="spellStart"/>
      <w:r>
        <w:t>рэжымы</w:t>
      </w:r>
      <w:proofErr w:type="spellEnd"/>
      <w:r>
        <w:t>;</w:t>
      </w:r>
    </w:p>
    <w:p w:rsidR="008849DF" w:rsidRDefault="00980075" w:rsidP="00980075">
      <w:r>
        <w:t xml:space="preserve">не </w:t>
      </w:r>
      <w:proofErr w:type="spellStart"/>
      <w:proofErr w:type="gramStart"/>
      <w:r>
        <w:t>п</w:t>
      </w:r>
      <w:proofErr w:type="gramEnd"/>
      <w:r>
        <w:t>іце</w:t>
      </w:r>
      <w:proofErr w:type="spellEnd"/>
      <w:r>
        <w:t xml:space="preserve"> </w:t>
      </w:r>
      <w:proofErr w:type="spellStart"/>
      <w:r>
        <w:t>някіпячоную</w:t>
      </w:r>
      <w:proofErr w:type="spellEnd"/>
      <w:r>
        <w:t xml:space="preserve"> </w:t>
      </w:r>
      <w:proofErr w:type="spellStart"/>
      <w:r>
        <w:t>ваду</w:t>
      </w:r>
      <w:proofErr w:type="spellEnd"/>
      <w:r>
        <w:t xml:space="preserve"> з </w:t>
      </w:r>
      <w:proofErr w:type="spellStart"/>
      <w:r>
        <w:t>адкрытых</w:t>
      </w:r>
      <w:proofErr w:type="spellEnd"/>
      <w:r>
        <w:t xml:space="preserve"> </w:t>
      </w:r>
      <w:proofErr w:type="spellStart"/>
      <w:r>
        <w:t>вадаёмаў</w:t>
      </w:r>
      <w:proofErr w:type="spellEnd"/>
      <w:r>
        <w:t xml:space="preserve"> і не </w:t>
      </w:r>
      <w:proofErr w:type="spellStart"/>
      <w:r>
        <w:t>выкарыстоўвайце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для </w:t>
      </w:r>
      <w:proofErr w:type="spellStart"/>
      <w:r>
        <w:t>таго</w:t>
      </w:r>
      <w:proofErr w:type="spellEnd"/>
      <w:r>
        <w:t xml:space="preserve"> </w:t>
      </w:r>
      <w:proofErr w:type="spellStart"/>
      <w:r>
        <w:t>каб</w:t>
      </w:r>
      <w:proofErr w:type="spellEnd"/>
      <w:r>
        <w:t xml:space="preserve"> </w:t>
      </w:r>
      <w:proofErr w:type="spellStart"/>
      <w:r>
        <w:t>памыць</w:t>
      </w:r>
      <w:proofErr w:type="spellEnd"/>
      <w:r>
        <w:t xml:space="preserve"> </w:t>
      </w:r>
      <w:proofErr w:type="spellStart"/>
      <w:r>
        <w:t>садавіну</w:t>
      </w:r>
      <w:proofErr w:type="spellEnd"/>
      <w:r>
        <w:t xml:space="preserve"> і </w:t>
      </w:r>
      <w:proofErr w:type="spellStart"/>
      <w:r>
        <w:t>гародніну</w:t>
      </w:r>
      <w:proofErr w:type="spellEnd"/>
      <w:r>
        <w:t>.</w:t>
      </w:r>
    </w:p>
    <w:p w:rsidR="005828E2" w:rsidRDefault="005828E2" w:rsidP="00980075">
      <w:r>
        <w:t>УЗ «</w:t>
      </w:r>
      <w:proofErr w:type="spellStart"/>
      <w:r>
        <w:t>Дятловская</w:t>
      </w:r>
      <w:proofErr w:type="spellEnd"/>
      <w:r>
        <w:t xml:space="preserve"> ЦРБ» врач инфекционист </w:t>
      </w:r>
      <w:proofErr w:type="spellStart"/>
      <w:r>
        <w:t>Рецько</w:t>
      </w:r>
      <w:proofErr w:type="spellEnd"/>
      <w:r>
        <w:t xml:space="preserve"> Ж.Ч.</w:t>
      </w:r>
      <w:bookmarkStart w:id="0" w:name="_GoBack"/>
      <w:bookmarkEnd w:id="0"/>
    </w:p>
    <w:sectPr w:rsidR="005828E2" w:rsidSect="00882D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75"/>
    <w:rsid w:val="00070F11"/>
    <w:rsid w:val="005828E2"/>
    <w:rsid w:val="00882DFB"/>
    <w:rsid w:val="008849DF"/>
    <w:rsid w:val="00980075"/>
    <w:rsid w:val="00C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00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00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7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00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00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7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2022-09-26T13:54:00Z</dcterms:created>
  <dcterms:modified xsi:type="dcterms:W3CDTF">2022-09-27T10:19:00Z</dcterms:modified>
</cp:coreProperties>
</file>