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6AA" w:rsidRPr="00C266AA" w:rsidRDefault="00C266AA" w:rsidP="00C266AA">
      <w:pPr>
        <w:pStyle w:val="a5"/>
        <w:rPr>
          <w:rFonts w:eastAsia="Times New Roman"/>
          <w:lang w:eastAsia="ru-RU"/>
        </w:rPr>
      </w:pPr>
      <w:r w:rsidRPr="00C266AA">
        <w:rPr>
          <w:rFonts w:eastAsia="Times New Roman"/>
          <w:lang w:eastAsia="ru-RU"/>
        </w:rPr>
        <w:t>Первая помощь при укусах насекомых</w:t>
      </w:r>
    </w:p>
    <w:p w:rsidR="00C266AA" w:rsidRPr="00C266AA" w:rsidRDefault="00C266AA" w:rsidP="00C266AA">
      <w:pPr>
        <w:shd w:val="clear" w:color="auto" w:fill="FFFFFF"/>
        <w:spacing w:before="135" w:after="135" w:line="240" w:lineRule="auto"/>
        <w:jc w:val="center"/>
        <w:rPr>
          <w:rFonts w:ascii="Arial" w:eastAsia="Times New Roman" w:hAnsi="Arial" w:cs="Arial"/>
          <w:color w:val="383838"/>
          <w:sz w:val="21"/>
          <w:szCs w:val="21"/>
          <w:lang w:eastAsia="ru-RU"/>
        </w:rPr>
      </w:pPr>
      <w:r>
        <w:rPr>
          <w:rFonts w:ascii="Arial" w:eastAsia="Times New Roman" w:hAnsi="Arial" w:cs="Arial"/>
          <w:noProof/>
          <w:color w:val="383838"/>
          <w:sz w:val="21"/>
          <w:szCs w:val="21"/>
          <w:lang w:eastAsia="ru-RU"/>
        </w:rPr>
        <w:drawing>
          <wp:inline distT="0" distB="0" distL="0" distR="0">
            <wp:extent cx="5943600" cy="4133850"/>
            <wp:effectExtent l="0" t="0" r="0" b="0"/>
            <wp:docPr id="2" name="Рисунок 2" descr="C:\Users\zakupki\Downloads\b8ba011ecd55ce537d9f6b5e4d3a4fe297074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kupki\Downloads\b8ba011ecd55ce537d9f6b5e4d3a4fe29707463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131642"/>
                    </a:xfrm>
                    <a:prstGeom prst="rect">
                      <a:avLst/>
                    </a:prstGeom>
                    <a:noFill/>
                    <a:ln>
                      <a:noFill/>
                    </a:ln>
                  </pic:spPr>
                </pic:pic>
              </a:graphicData>
            </a:graphic>
          </wp:inline>
        </w:drawing>
      </w:r>
    </w:p>
    <w:p w:rsidR="00C266AA" w:rsidRPr="00C266AA" w:rsidRDefault="00C266AA" w:rsidP="00C266AA">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C266AA">
        <w:rPr>
          <w:rFonts w:ascii="Arial" w:eastAsia="Times New Roman" w:hAnsi="Arial" w:cs="Arial"/>
          <w:color w:val="383838"/>
          <w:sz w:val="21"/>
          <w:szCs w:val="21"/>
          <w:lang w:eastAsia="ru-RU"/>
        </w:rPr>
        <w:t>В летнее время, в особенности за городом, мы нередко подвергаемся укусам насекомых. При этом на месте укуса появляются припухлость, покраснение и зуд, что в дальнейшем может привести к неприят</w:t>
      </w:r>
      <w:bookmarkStart w:id="0" w:name="_GoBack"/>
      <w:bookmarkEnd w:id="0"/>
      <w:r w:rsidRPr="00C266AA">
        <w:rPr>
          <w:rFonts w:ascii="Arial" w:eastAsia="Times New Roman" w:hAnsi="Arial" w:cs="Arial"/>
          <w:color w:val="383838"/>
          <w:sz w:val="21"/>
          <w:szCs w:val="21"/>
          <w:lang w:eastAsia="ru-RU"/>
        </w:rPr>
        <w:t>ным последствиям.</w:t>
      </w:r>
    </w:p>
    <w:p w:rsidR="00C266AA" w:rsidRPr="00C266AA" w:rsidRDefault="00C266AA" w:rsidP="00C266AA">
      <w:pPr>
        <w:shd w:val="clear" w:color="auto" w:fill="FFFFFF"/>
        <w:spacing w:before="135" w:after="135" w:line="240" w:lineRule="auto"/>
        <w:ind w:firstLine="360"/>
        <w:jc w:val="both"/>
        <w:rPr>
          <w:rFonts w:ascii="Arial" w:eastAsia="Times New Roman" w:hAnsi="Arial" w:cs="Arial"/>
          <w:b/>
          <w:bCs/>
          <w:color w:val="383838"/>
          <w:sz w:val="21"/>
          <w:szCs w:val="21"/>
          <w:lang w:eastAsia="ru-RU"/>
        </w:rPr>
      </w:pPr>
      <w:r w:rsidRPr="00C266AA">
        <w:rPr>
          <w:rFonts w:ascii="Arial" w:eastAsia="Times New Roman" w:hAnsi="Arial" w:cs="Arial"/>
          <w:b/>
          <w:bCs/>
          <w:color w:val="383838"/>
          <w:sz w:val="21"/>
          <w:szCs w:val="21"/>
          <w:lang w:eastAsia="ru-RU"/>
        </w:rPr>
        <w:t>Симптомы укуса осы</w:t>
      </w:r>
    </w:p>
    <w:p w:rsidR="00C266AA" w:rsidRPr="00C266AA" w:rsidRDefault="00C266AA" w:rsidP="00C266AA">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C266AA">
        <w:rPr>
          <w:rFonts w:ascii="Arial" w:eastAsia="Times New Roman" w:hAnsi="Arial" w:cs="Arial"/>
          <w:color w:val="383838"/>
          <w:sz w:val="21"/>
          <w:szCs w:val="21"/>
          <w:lang w:eastAsia="ru-RU"/>
        </w:rPr>
        <w:t>После укуса осы на теле обычно наблюдается местная реакция организма. При укусах в глаза, лицо, или другие более мягкие ткани кожи, отеки проявляются сильнее. Также следует принимать во внимание, что ослабленные люди, аллергики, дети и женщины демонстрируют более высокую чувствительность к яду.</w:t>
      </w:r>
    </w:p>
    <w:p w:rsidR="00C266AA" w:rsidRPr="00C266AA" w:rsidRDefault="00C266AA" w:rsidP="00C266AA">
      <w:pPr>
        <w:shd w:val="clear" w:color="auto" w:fill="FFFFFF"/>
        <w:spacing w:before="135" w:after="135" w:line="240" w:lineRule="auto"/>
        <w:ind w:firstLine="360"/>
        <w:jc w:val="both"/>
        <w:rPr>
          <w:rFonts w:ascii="Arial" w:eastAsia="Times New Roman" w:hAnsi="Arial" w:cs="Arial"/>
          <w:b/>
          <w:bCs/>
          <w:color w:val="383838"/>
          <w:sz w:val="21"/>
          <w:szCs w:val="21"/>
          <w:lang w:eastAsia="ru-RU"/>
        </w:rPr>
      </w:pPr>
      <w:r w:rsidRPr="00C266AA">
        <w:rPr>
          <w:rFonts w:ascii="Arial" w:eastAsia="Times New Roman" w:hAnsi="Arial" w:cs="Arial"/>
          <w:b/>
          <w:bCs/>
          <w:color w:val="383838"/>
          <w:sz w:val="21"/>
          <w:szCs w:val="21"/>
          <w:lang w:eastAsia="ru-RU"/>
        </w:rPr>
        <w:t>Кроме отека места укуса, человек может иметь следующие симптомы:</w:t>
      </w:r>
    </w:p>
    <w:p w:rsidR="00C266AA" w:rsidRPr="00C266AA" w:rsidRDefault="00C266AA" w:rsidP="00C266AA">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C266AA">
        <w:rPr>
          <w:rFonts w:ascii="Arial" w:eastAsia="Times New Roman" w:hAnsi="Arial" w:cs="Arial"/>
          <w:color w:val="383838"/>
          <w:sz w:val="21"/>
          <w:szCs w:val="21"/>
          <w:lang w:eastAsia="ru-RU"/>
        </w:rPr>
        <w:t>— сильная боль и жжение;</w:t>
      </w:r>
    </w:p>
    <w:p w:rsidR="00C266AA" w:rsidRPr="00C266AA" w:rsidRDefault="00C266AA" w:rsidP="00C266AA">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C266AA">
        <w:rPr>
          <w:rFonts w:ascii="Arial" w:eastAsia="Times New Roman" w:hAnsi="Arial" w:cs="Arial"/>
          <w:color w:val="383838"/>
          <w:sz w:val="21"/>
          <w:szCs w:val="21"/>
          <w:lang w:eastAsia="ru-RU"/>
        </w:rPr>
        <w:t>— покраснение места укуса;</w:t>
      </w:r>
    </w:p>
    <w:p w:rsidR="00C266AA" w:rsidRPr="00C266AA" w:rsidRDefault="00C266AA" w:rsidP="00C266AA">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C266AA">
        <w:rPr>
          <w:rFonts w:ascii="Arial" w:eastAsia="Times New Roman" w:hAnsi="Arial" w:cs="Arial"/>
          <w:color w:val="383838"/>
          <w:sz w:val="21"/>
          <w:szCs w:val="21"/>
          <w:lang w:eastAsia="ru-RU"/>
        </w:rPr>
        <w:t>— место укуса опухло;</w:t>
      </w:r>
    </w:p>
    <w:p w:rsidR="00C266AA" w:rsidRPr="00C266AA" w:rsidRDefault="00C266AA" w:rsidP="00C266AA">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C266AA">
        <w:rPr>
          <w:rFonts w:ascii="Arial" w:eastAsia="Times New Roman" w:hAnsi="Arial" w:cs="Arial"/>
          <w:color w:val="383838"/>
          <w:sz w:val="21"/>
          <w:szCs w:val="21"/>
          <w:lang w:eastAsia="ru-RU"/>
        </w:rPr>
        <w:t>— сыпь по всему телу;</w:t>
      </w:r>
    </w:p>
    <w:p w:rsidR="00C266AA" w:rsidRPr="00C266AA" w:rsidRDefault="00C266AA" w:rsidP="00C266AA">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C266AA">
        <w:rPr>
          <w:rFonts w:ascii="Arial" w:eastAsia="Times New Roman" w:hAnsi="Arial" w:cs="Arial"/>
          <w:color w:val="383838"/>
          <w:sz w:val="21"/>
          <w:szCs w:val="21"/>
          <w:lang w:eastAsia="ru-RU"/>
        </w:rPr>
        <w:t>— повышение температуры тела;</w:t>
      </w:r>
    </w:p>
    <w:p w:rsidR="00C266AA" w:rsidRPr="00C266AA" w:rsidRDefault="00C266AA" w:rsidP="00C266AA">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C266AA">
        <w:rPr>
          <w:rFonts w:ascii="Arial" w:eastAsia="Times New Roman" w:hAnsi="Arial" w:cs="Arial"/>
          <w:color w:val="383838"/>
          <w:sz w:val="21"/>
          <w:szCs w:val="21"/>
          <w:lang w:eastAsia="ru-RU"/>
        </w:rPr>
        <w:t>— головная боль;</w:t>
      </w:r>
    </w:p>
    <w:p w:rsidR="00C266AA" w:rsidRPr="00C266AA" w:rsidRDefault="00C266AA" w:rsidP="00C266AA">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C266AA">
        <w:rPr>
          <w:rFonts w:ascii="Arial" w:eastAsia="Times New Roman" w:hAnsi="Arial" w:cs="Arial"/>
          <w:color w:val="383838"/>
          <w:sz w:val="21"/>
          <w:szCs w:val="21"/>
          <w:lang w:eastAsia="ru-RU"/>
        </w:rPr>
        <w:t>— тошнота и рвота;</w:t>
      </w:r>
    </w:p>
    <w:p w:rsidR="00C266AA" w:rsidRPr="00C266AA" w:rsidRDefault="00C266AA" w:rsidP="00C266AA">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C266AA">
        <w:rPr>
          <w:rFonts w:ascii="Arial" w:eastAsia="Times New Roman" w:hAnsi="Arial" w:cs="Arial"/>
          <w:color w:val="383838"/>
          <w:sz w:val="21"/>
          <w:szCs w:val="21"/>
          <w:lang w:eastAsia="ru-RU"/>
        </w:rPr>
        <w:t>— судороги тела.</w:t>
      </w:r>
    </w:p>
    <w:p w:rsidR="00C266AA" w:rsidRPr="00C266AA" w:rsidRDefault="00C266AA" w:rsidP="00C266AA">
      <w:pPr>
        <w:shd w:val="clear" w:color="auto" w:fill="FFFFFF"/>
        <w:spacing w:before="135" w:after="135" w:line="240" w:lineRule="auto"/>
        <w:ind w:firstLine="360"/>
        <w:jc w:val="both"/>
        <w:rPr>
          <w:rFonts w:ascii="Arial" w:eastAsia="Times New Roman" w:hAnsi="Arial" w:cs="Arial"/>
          <w:b/>
          <w:bCs/>
          <w:color w:val="383838"/>
          <w:sz w:val="21"/>
          <w:szCs w:val="21"/>
          <w:lang w:eastAsia="ru-RU"/>
        </w:rPr>
      </w:pPr>
      <w:r w:rsidRPr="00C266AA">
        <w:rPr>
          <w:rFonts w:ascii="Arial" w:eastAsia="Times New Roman" w:hAnsi="Arial" w:cs="Arial"/>
          <w:b/>
          <w:bCs/>
          <w:color w:val="383838"/>
          <w:sz w:val="21"/>
          <w:szCs w:val="21"/>
          <w:lang w:eastAsia="ru-RU"/>
        </w:rPr>
        <w:t>Опасность при укусе осы</w:t>
      </w:r>
    </w:p>
    <w:p w:rsidR="00C266AA" w:rsidRPr="00C266AA" w:rsidRDefault="00C266AA" w:rsidP="00C266AA">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C266AA">
        <w:rPr>
          <w:rFonts w:ascii="Arial" w:eastAsia="Times New Roman" w:hAnsi="Arial" w:cs="Arial"/>
          <w:color w:val="383838"/>
          <w:sz w:val="21"/>
          <w:szCs w:val="21"/>
          <w:lang w:eastAsia="ru-RU"/>
        </w:rPr>
        <w:t xml:space="preserve">Если Вас ужалила одна оса, то никаких серьезных последствий не будет, но если человека одновременно ужалили несколько десятков насекомых, тогда можно говорить об общей токсической реакции. Ее тяжесть будет зависеть от суммарного </w:t>
      </w:r>
      <w:proofErr w:type="gramStart"/>
      <w:r w:rsidRPr="00C266AA">
        <w:rPr>
          <w:rFonts w:ascii="Arial" w:eastAsia="Times New Roman" w:hAnsi="Arial" w:cs="Arial"/>
          <w:color w:val="383838"/>
          <w:sz w:val="21"/>
          <w:szCs w:val="21"/>
          <w:lang w:eastAsia="ru-RU"/>
        </w:rPr>
        <w:t>количества</w:t>
      </w:r>
      <w:proofErr w:type="gramEnd"/>
      <w:r w:rsidRPr="00C266AA">
        <w:rPr>
          <w:rFonts w:ascii="Arial" w:eastAsia="Times New Roman" w:hAnsi="Arial" w:cs="Arial"/>
          <w:color w:val="383838"/>
          <w:sz w:val="21"/>
          <w:szCs w:val="21"/>
          <w:lang w:eastAsia="ru-RU"/>
        </w:rPr>
        <w:t xml:space="preserve"> попавшего в организм яда. Известно, что доза яда от укуса 500 и более перепончатокрылых насекомых для человека считается смертельной.</w:t>
      </w:r>
    </w:p>
    <w:p w:rsidR="00C266AA" w:rsidRPr="00C266AA" w:rsidRDefault="00C266AA" w:rsidP="00C266AA">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C266AA">
        <w:rPr>
          <w:rFonts w:ascii="Arial" w:eastAsia="Times New Roman" w:hAnsi="Arial" w:cs="Arial"/>
          <w:color w:val="383838"/>
          <w:sz w:val="21"/>
          <w:szCs w:val="21"/>
          <w:lang w:eastAsia="ru-RU"/>
        </w:rPr>
        <w:t xml:space="preserve">Даже если такого человека ужалило всего одно насекомое, последствия могут быть весьма тяжелыми. Кроме крапивницы и отеков, в ряде случаев наблюдаются одышка, </w:t>
      </w:r>
      <w:r w:rsidRPr="00C266AA">
        <w:rPr>
          <w:rFonts w:ascii="Arial" w:eastAsia="Times New Roman" w:hAnsi="Arial" w:cs="Arial"/>
          <w:color w:val="383838"/>
          <w:sz w:val="21"/>
          <w:szCs w:val="21"/>
          <w:lang w:eastAsia="ru-RU"/>
        </w:rPr>
        <w:lastRenderedPageBreak/>
        <w:t>сильное сердцебиение, головокружение, боль в животе, тошнота, рвота, высокая температура, судороги тела, возможна даже кратковременная потеря сознания. Очень опасен отек языка и гортани, что может вызвать удушье.</w:t>
      </w:r>
    </w:p>
    <w:p w:rsidR="00C266AA" w:rsidRPr="00C266AA" w:rsidRDefault="00C266AA" w:rsidP="00C266AA">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C266AA">
        <w:rPr>
          <w:rFonts w:ascii="Arial" w:eastAsia="Times New Roman" w:hAnsi="Arial" w:cs="Arial"/>
          <w:color w:val="383838"/>
          <w:sz w:val="21"/>
          <w:szCs w:val="21"/>
          <w:lang w:eastAsia="ru-RU"/>
        </w:rPr>
        <w:t>Важно! Аллергическая реакция не возникает, когда человека впервые ужалило перепончатокрылое насекомое. Однако появившаяся аллергическая реакция после каждого последующего укуса окажется все более тяжелой.</w:t>
      </w:r>
    </w:p>
    <w:p w:rsidR="00C266AA" w:rsidRPr="00C266AA" w:rsidRDefault="00C266AA" w:rsidP="00C266AA">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C266AA">
        <w:rPr>
          <w:rFonts w:ascii="Arial" w:eastAsia="Times New Roman" w:hAnsi="Arial" w:cs="Arial"/>
          <w:color w:val="383838"/>
          <w:sz w:val="21"/>
          <w:szCs w:val="21"/>
          <w:lang w:eastAsia="ru-RU"/>
        </w:rPr>
        <w:t xml:space="preserve">Наиболее тяжелая аллергическая реакция, угрожающая жизни — анафилактический шок. В этом случае сразу после укуса человек теряет сознание, у него нарушается деятельность многих органов и систем, в первую очередь </w:t>
      </w:r>
      <w:proofErr w:type="gramStart"/>
      <w:r w:rsidRPr="00C266AA">
        <w:rPr>
          <w:rFonts w:ascii="Arial" w:eastAsia="Times New Roman" w:hAnsi="Arial" w:cs="Arial"/>
          <w:color w:val="383838"/>
          <w:sz w:val="21"/>
          <w:szCs w:val="21"/>
          <w:lang w:eastAsia="ru-RU"/>
        </w:rPr>
        <w:t>сердечно-сосудистой</w:t>
      </w:r>
      <w:proofErr w:type="gramEnd"/>
      <w:r w:rsidRPr="00C266AA">
        <w:rPr>
          <w:rFonts w:ascii="Arial" w:eastAsia="Times New Roman" w:hAnsi="Arial" w:cs="Arial"/>
          <w:color w:val="383838"/>
          <w:sz w:val="21"/>
          <w:szCs w:val="21"/>
          <w:lang w:eastAsia="ru-RU"/>
        </w:rPr>
        <w:t xml:space="preserve"> системы.</w:t>
      </w:r>
    </w:p>
    <w:p w:rsidR="00C266AA" w:rsidRPr="00C266AA" w:rsidRDefault="00C266AA" w:rsidP="00C266AA">
      <w:pPr>
        <w:shd w:val="clear" w:color="auto" w:fill="FFFFFF"/>
        <w:spacing w:before="135" w:after="135" w:line="240" w:lineRule="auto"/>
        <w:ind w:firstLine="360"/>
        <w:jc w:val="both"/>
        <w:rPr>
          <w:rFonts w:ascii="Arial" w:eastAsia="Times New Roman" w:hAnsi="Arial" w:cs="Arial"/>
          <w:b/>
          <w:bCs/>
          <w:color w:val="383838"/>
          <w:sz w:val="21"/>
          <w:szCs w:val="21"/>
          <w:lang w:eastAsia="ru-RU"/>
        </w:rPr>
      </w:pPr>
      <w:r w:rsidRPr="00C266AA">
        <w:rPr>
          <w:rFonts w:ascii="Arial" w:eastAsia="Times New Roman" w:hAnsi="Arial" w:cs="Arial"/>
          <w:b/>
          <w:bCs/>
          <w:color w:val="383838"/>
          <w:sz w:val="21"/>
          <w:szCs w:val="21"/>
          <w:lang w:eastAsia="ru-RU"/>
        </w:rPr>
        <w:t>ПЕРВАЯ ПОМОЩЬ ПРИ УКУСЕ ОСЫ, ПЧЕЛЫ, ШМЕЛЯ</w:t>
      </w:r>
    </w:p>
    <w:p w:rsidR="00C266AA" w:rsidRPr="00C266AA" w:rsidRDefault="00C266AA" w:rsidP="00C266AA">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C266AA">
        <w:rPr>
          <w:rFonts w:ascii="Arial" w:eastAsia="Times New Roman" w:hAnsi="Arial" w:cs="Arial"/>
          <w:color w:val="383838"/>
          <w:sz w:val="21"/>
          <w:szCs w:val="21"/>
          <w:lang w:eastAsia="ru-RU"/>
        </w:rPr>
        <w:t>1. Избавьтесь от жала. Необходимо помнить, что при укусе осы, не нужно искать на теле ее жало, т.к. она его не оставляет. Совсем другое дело, при укусе пчелы. У пчелы жало с зазубринами, поэтому его нужно удалить. Дело это простое, главное продезинфицировать ранку, а также инструмент извлечения пчелиного жала, чтобы не занести в ранку инфекцию. Сделать это можно при помощи перекиси, нашатырного спирта, разбавленного водой, йода, спиртового раствора, кортикостероидной мази – для ранки, обычный медицинский спирт – для инструмента, например пинцета.</w:t>
      </w:r>
    </w:p>
    <w:p w:rsidR="00C266AA" w:rsidRPr="00C266AA" w:rsidRDefault="00C266AA" w:rsidP="00C266AA">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C266AA">
        <w:rPr>
          <w:rFonts w:ascii="Arial" w:eastAsia="Times New Roman" w:hAnsi="Arial" w:cs="Arial"/>
          <w:color w:val="383838"/>
          <w:sz w:val="21"/>
          <w:szCs w:val="21"/>
          <w:lang w:eastAsia="ru-RU"/>
        </w:rPr>
        <w:t>Важно! Яд выдавливать не стоит, так как запросто можно занести инфекцию.</w:t>
      </w:r>
    </w:p>
    <w:p w:rsidR="00C266AA" w:rsidRPr="00C266AA" w:rsidRDefault="00C266AA" w:rsidP="00C266AA">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C266AA">
        <w:rPr>
          <w:rFonts w:ascii="Arial" w:eastAsia="Times New Roman" w:hAnsi="Arial" w:cs="Arial"/>
          <w:color w:val="383838"/>
          <w:sz w:val="21"/>
          <w:szCs w:val="21"/>
          <w:lang w:eastAsia="ru-RU"/>
        </w:rPr>
        <w:t>2. Необходимо воспрепятствовать распространению яда в организме, а также не допустить аллергической реакции.</w:t>
      </w:r>
    </w:p>
    <w:p w:rsidR="00C266AA" w:rsidRPr="00C266AA" w:rsidRDefault="00C266AA" w:rsidP="00C266AA">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C266AA">
        <w:rPr>
          <w:rFonts w:ascii="Arial" w:eastAsia="Times New Roman" w:hAnsi="Arial" w:cs="Arial"/>
          <w:color w:val="383838"/>
          <w:sz w:val="21"/>
          <w:szCs w:val="21"/>
          <w:lang w:eastAsia="ru-RU"/>
        </w:rPr>
        <w:t>— При общей токсической реакции пострадавшему рекомендуется как можно больше пить. Предпочтение – сладкая вода, горячий сладкий чай;</w:t>
      </w:r>
    </w:p>
    <w:p w:rsidR="00C266AA" w:rsidRPr="00C266AA" w:rsidRDefault="00C266AA" w:rsidP="00C266AA">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C266AA">
        <w:rPr>
          <w:rFonts w:ascii="Arial" w:eastAsia="Times New Roman" w:hAnsi="Arial" w:cs="Arial"/>
          <w:color w:val="383838"/>
          <w:sz w:val="21"/>
          <w:szCs w:val="21"/>
          <w:lang w:eastAsia="ru-RU"/>
        </w:rPr>
        <w:t>— На место отека положить грелку с холодной водой или мокрое полотенце, что замедлит всасывание яда;</w:t>
      </w:r>
    </w:p>
    <w:p w:rsidR="00C266AA" w:rsidRPr="00C266AA" w:rsidRDefault="00C266AA" w:rsidP="00C266AA">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C266AA">
        <w:rPr>
          <w:rFonts w:ascii="Arial" w:eastAsia="Times New Roman" w:hAnsi="Arial" w:cs="Arial"/>
          <w:color w:val="383838"/>
          <w:sz w:val="21"/>
          <w:szCs w:val="21"/>
          <w:lang w:eastAsia="ru-RU"/>
        </w:rPr>
        <w:t>— Аллергическая реакция предотвращается приемом антигистаминных средств, например «</w:t>
      </w:r>
      <w:proofErr w:type="spellStart"/>
      <w:r w:rsidRPr="00C266AA">
        <w:rPr>
          <w:rFonts w:ascii="Arial" w:eastAsia="Times New Roman" w:hAnsi="Arial" w:cs="Arial"/>
          <w:color w:val="383838"/>
          <w:sz w:val="21"/>
          <w:szCs w:val="21"/>
          <w:lang w:eastAsia="ru-RU"/>
        </w:rPr>
        <w:t>Кларитин</w:t>
      </w:r>
      <w:proofErr w:type="spellEnd"/>
      <w:r w:rsidRPr="00C266AA">
        <w:rPr>
          <w:rFonts w:ascii="Arial" w:eastAsia="Times New Roman" w:hAnsi="Arial" w:cs="Arial"/>
          <w:color w:val="383838"/>
          <w:sz w:val="21"/>
          <w:szCs w:val="21"/>
          <w:lang w:eastAsia="ru-RU"/>
        </w:rPr>
        <w:t>», «Супрастин» или других подобных препаратов.</w:t>
      </w:r>
    </w:p>
    <w:p w:rsidR="00C266AA" w:rsidRPr="00C266AA" w:rsidRDefault="00C266AA" w:rsidP="00C266AA">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C266AA">
        <w:rPr>
          <w:rFonts w:ascii="Arial" w:eastAsia="Times New Roman" w:hAnsi="Arial" w:cs="Arial"/>
          <w:color w:val="383838"/>
          <w:sz w:val="21"/>
          <w:szCs w:val="21"/>
          <w:lang w:eastAsia="ru-RU"/>
        </w:rPr>
        <w:t>3. Для снятия боли и отека</w:t>
      </w:r>
    </w:p>
    <w:p w:rsidR="00C266AA" w:rsidRPr="00C266AA" w:rsidRDefault="00C266AA" w:rsidP="00C266AA">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C266AA">
        <w:rPr>
          <w:rFonts w:ascii="Arial" w:eastAsia="Times New Roman" w:hAnsi="Arial" w:cs="Arial"/>
          <w:color w:val="383838"/>
          <w:sz w:val="21"/>
          <w:szCs w:val="21"/>
          <w:lang w:eastAsia="ru-RU"/>
        </w:rPr>
        <w:t>— К месту укуса приложить холодный компресс или замотанный в ткань лед, минимум на 30 мин. Можно также прикладывать компресс из смоченной в спирт или уксус с водой ткани;</w:t>
      </w:r>
    </w:p>
    <w:p w:rsidR="00C266AA" w:rsidRPr="00C266AA" w:rsidRDefault="00C266AA" w:rsidP="00C266AA">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C266AA">
        <w:rPr>
          <w:rFonts w:ascii="Arial" w:eastAsia="Times New Roman" w:hAnsi="Arial" w:cs="Arial"/>
          <w:color w:val="383838"/>
          <w:sz w:val="21"/>
          <w:szCs w:val="21"/>
          <w:lang w:eastAsia="ru-RU"/>
        </w:rPr>
        <w:t xml:space="preserve">— Помазать ранку </w:t>
      </w:r>
      <w:proofErr w:type="spellStart"/>
      <w:r w:rsidRPr="00C266AA">
        <w:rPr>
          <w:rFonts w:ascii="Arial" w:eastAsia="Times New Roman" w:hAnsi="Arial" w:cs="Arial"/>
          <w:color w:val="383838"/>
          <w:sz w:val="21"/>
          <w:szCs w:val="21"/>
          <w:lang w:eastAsia="ru-RU"/>
        </w:rPr>
        <w:t>Псило</w:t>
      </w:r>
      <w:proofErr w:type="spellEnd"/>
      <w:r w:rsidRPr="00C266AA">
        <w:rPr>
          <w:rFonts w:ascii="Arial" w:eastAsia="Times New Roman" w:hAnsi="Arial" w:cs="Arial"/>
          <w:color w:val="383838"/>
          <w:sz w:val="21"/>
          <w:szCs w:val="21"/>
          <w:lang w:eastAsia="ru-RU"/>
        </w:rPr>
        <w:t>-бальзамом или гелем «</w:t>
      </w:r>
      <w:proofErr w:type="spellStart"/>
      <w:r w:rsidRPr="00C266AA">
        <w:rPr>
          <w:rFonts w:ascii="Arial" w:eastAsia="Times New Roman" w:hAnsi="Arial" w:cs="Arial"/>
          <w:color w:val="383838"/>
          <w:sz w:val="21"/>
          <w:szCs w:val="21"/>
          <w:lang w:eastAsia="ru-RU"/>
        </w:rPr>
        <w:t>Фенистил</w:t>
      </w:r>
      <w:proofErr w:type="spellEnd"/>
      <w:r w:rsidRPr="00C266AA">
        <w:rPr>
          <w:rFonts w:ascii="Arial" w:eastAsia="Times New Roman" w:hAnsi="Arial" w:cs="Arial"/>
          <w:color w:val="383838"/>
          <w:sz w:val="21"/>
          <w:szCs w:val="21"/>
          <w:lang w:eastAsia="ru-RU"/>
        </w:rPr>
        <w:t>»;</w:t>
      </w:r>
    </w:p>
    <w:p w:rsidR="00C266AA" w:rsidRPr="00C266AA" w:rsidRDefault="00C266AA" w:rsidP="00C266AA">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C266AA">
        <w:rPr>
          <w:rFonts w:ascii="Arial" w:eastAsia="Times New Roman" w:hAnsi="Arial" w:cs="Arial"/>
          <w:color w:val="383838"/>
          <w:sz w:val="21"/>
          <w:szCs w:val="21"/>
          <w:lang w:eastAsia="ru-RU"/>
        </w:rPr>
        <w:t>— Приложить к месту укуса смоченную водой таблетку Валидола;</w:t>
      </w:r>
    </w:p>
    <w:p w:rsidR="00C266AA" w:rsidRPr="00C266AA" w:rsidRDefault="00C266AA" w:rsidP="00C266AA">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C266AA">
        <w:rPr>
          <w:rFonts w:ascii="Arial" w:eastAsia="Times New Roman" w:hAnsi="Arial" w:cs="Arial"/>
          <w:color w:val="383838"/>
          <w:sz w:val="21"/>
          <w:szCs w:val="21"/>
          <w:lang w:eastAsia="ru-RU"/>
        </w:rPr>
        <w:t>— Принять димедрол. Принимать это средство необходимо, если отек слишком большой, т.е. если пошла аллергическая реакция;</w:t>
      </w:r>
    </w:p>
    <w:p w:rsidR="00C266AA" w:rsidRPr="00C266AA" w:rsidRDefault="00C266AA" w:rsidP="00C266AA">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C266AA">
        <w:rPr>
          <w:rFonts w:ascii="Arial" w:eastAsia="Times New Roman" w:hAnsi="Arial" w:cs="Arial"/>
          <w:color w:val="383838"/>
          <w:sz w:val="21"/>
          <w:szCs w:val="21"/>
          <w:lang w:eastAsia="ru-RU"/>
        </w:rPr>
        <w:t>— Смазать кожу в месте укуса раствором календулы или подорожника. Их можно приобрести в аптеке;</w:t>
      </w:r>
    </w:p>
    <w:p w:rsidR="00C266AA" w:rsidRPr="00C266AA" w:rsidRDefault="00C266AA" w:rsidP="00C266AA">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C266AA">
        <w:rPr>
          <w:rFonts w:ascii="Arial" w:eastAsia="Times New Roman" w:hAnsi="Arial" w:cs="Arial"/>
          <w:color w:val="383838"/>
          <w:sz w:val="21"/>
          <w:szCs w:val="21"/>
          <w:lang w:eastAsia="ru-RU"/>
        </w:rPr>
        <w:t>Важно! Алкоголь противопоказан, т.к. он приводит к усилению отеков.</w:t>
      </w:r>
    </w:p>
    <w:p w:rsidR="00C266AA" w:rsidRPr="00C266AA" w:rsidRDefault="00C266AA" w:rsidP="00C266AA">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C266AA">
        <w:rPr>
          <w:rFonts w:ascii="Arial" w:eastAsia="Times New Roman" w:hAnsi="Arial" w:cs="Arial"/>
          <w:color w:val="383838"/>
          <w:sz w:val="21"/>
          <w:szCs w:val="21"/>
          <w:lang w:eastAsia="ru-RU"/>
        </w:rPr>
        <w:t>Для предотвращения резкого снижения артериального давления, вызываемого крапивницей, пострадавшему можно дать 20-25 капель кордиамина.</w:t>
      </w:r>
    </w:p>
    <w:p w:rsidR="00C266AA" w:rsidRDefault="00C266AA" w:rsidP="00C266AA">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C266AA">
        <w:rPr>
          <w:rFonts w:ascii="Arial" w:eastAsia="Times New Roman" w:hAnsi="Arial" w:cs="Arial"/>
          <w:color w:val="383838"/>
          <w:sz w:val="21"/>
          <w:szCs w:val="21"/>
          <w:lang w:eastAsia="ru-RU"/>
        </w:rPr>
        <w:t xml:space="preserve">Важно! Людям, у которых есть аллергия на укусы насекомых в летний период рекомендуется всегда иметь при себе выданный </w:t>
      </w:r>
      <w:proofErr w:type="gramStart"/>
      <w:r w:rsidRPr="00C266AA">
        <w:rPr>
          <w:rFonts w:ascii="Arial" w:eastAsia="Times New Roman" w:hAnsi="Arial" w:cs="Arial"/>
          <w:color w:val="383838"/>
          <w:sz w:val="21"/>
          <w:szCs w:val="21"/>
          <w:lang w:eastAsia="ru-RU"/>
        </w:rPr>
        <w:t>аллергологом</w:t>
      </w:r>
      <w:proofErr w:type="gramEnd"/>
      <w:r w:rsidRPr="00C266AA">
        <w:rPr>
          <w:rFonts w:ascii="Arial" w:eastAsia="Times New Roman" w:hAnsi="Arial" w:cs="Arial"/>
          <w:color w:val="383838"/>
          <w:sz w:val="21"/>
          <w:szCs w:val="21"/>
          <w:lang w:eastAsia="ru-RU"/>
        </w:rPr>
        <w:t xml:space="preserve"> так называемый паспорт больного аллергическим заболеванием. </w:t>
      </w:r>
      <w:proofErr w:type="gramStart"/>
      <w:r w:rsidRPr="00C266AA">
        <w:rPr>
          <w:rFonts w:ascii="Arial" w:eastAsia="Times New Roman" w:hAnsi="Arial" w:cs="Arial"/>
          <w:color w:val="383838"/>
          <w:sz w:val="21"/>
          <w:szCs w:val="21"/>
          <w:lang w:eastAsia="ru-RU"/>
        </w:rPr>
        <w:t xml:space="preserve">В паспорте указаны ФИО владельца, его возраст, домашний адрес, телефон, диагноз, телефон </w:t>
      </w:r>
      <w:proofErr w:type="spellStart"/>
      <w:r w:rsidRPr="00C266AA">
        <w:rPr>
          <w:rFonts w:ascii="Arial" w:eastAsia="Times New Roman" w:hAnsi="Arial" w:cs="Arial"/>
          <w:color w:val="383838"/>
          <w:sz w:val="21"/>
          <w:szCs w:val="21"/>
          <w:lang w:eastAsia="ru-RU"/>
        </w:rPr>
        <w:t>аллергологического</w:t>
      </w:r>
      <w:proofErr w:type="spellEnd"/>
      <w:r w:rsidRPr="00C266AA">
        <w:rPr>
          <w:rFonts w:ascii="Arial" w:eastAsia="Times New Roman" w:hAnsi="Arial" w:cs="Arial"/>
          <w:color w:val="383838"/>
          <w:sz w:val="21"/>
          <w:szCs w:val="21"/>
          <w:lang w:eastAsia="ru-RU"/>
        </w:rPr>
        <w:t xml:space="preserve"> кабинета, где наблюдается больной, и те неотложные меры, которые надо предпринять в случае укуса перепончатокрылыми.</w:t>
      </w:r>
      <w:proofErr w:type="gramEnd"/>
      <w:r w:rsidRPr="00C266AA">
        <w:rPr>
          <w:rFonts w:ascii="Arial" w:eastAsia="Times New Roman" w:hAnsi="Arial" w:cs="Arial"/>
          <w:color w:val="383838"/>
          <w:sz w:val="21"/>
          <w:szCs w:val="21"/>
          <w:lang w:eastAsia="ru-RU"/>
        </w:rPr>
        <w:t xml:space="preserve"> Кроме паспорта, желательно иметь при себе шприц и набор медикаментов, перечисленных в паспорте. В случае наступления анафилактического шока нужно немедленно вызвать «Скорую» или доставить пострадавшего в медицинское учреждение.</w:t>
      </w:r>
    </w:p>
    <w:p w:rsidR="005000D4" w:rsidRDefault="005000D4" w:rsidP="00C266AA">
      <w:pPr>
        <w:shd w:val="clear" w:color="auto" w:fill="FFFFFF"/>
        <w:spacing w:before="135" w:after="135" w:line="240" w:lineRule="auto"/>
        <w:ind w:firstLine="360"/>
        <w:jc w:val="both"/>
        <w:rPr>
          <w:rFonts w:ascii="Arial" w:eastAsia="Times New Roman" w:hAnsi="Arial" w:cs="Arial"/>
          <w:color w:val="383838"/>
          <w:sz w:val="21"/>
          <w:szCs w:val="21"/>
          <w:lang w:eastAsia="ru-RU"/>
        </w:rPr>
      </w:pPr>
    </w:p>
    <w:p w:rsidR="00AB7810" w:rsidRPr="004F2657" w:rsidRDefault="00C266AA" w:rsidP="004F2657">
      <w:pPr>
        <w:shd w:val="clear" w:color="auto" w:fill="FFFFFF"/>
        <w:spacing w:before="135" w:after="135" w:line="240" w:lineRule="auto"/>
        <w:ind w:firstLine="360"/>
        <w:jc w:val="both"/>
        <w:rPr>
          <w:rFonts w:ascii="Arial" w:eastAsia="Times New Roman" w:hAnsi="Arial" w:cs="Arial"/>
          <w:color w:val="383838"/>
          <w:sz w:val="21"/>
          <w:szCs w:val="21"/>
          <w:lang w:eastAsia="ru-RU"/>
        </w:rPr>
      </w:pPr>
      <w:r>
        <w:rPr>
          <w:rFonts w:ascii="Arial" w:eastAsia="Times New Roman" w:hAnsi="Arial" w:cs="Arial"/>
          <w:color w:val="383838"/>
          <w:sz w:val="21"/>
          <w:szCs w:val="21"/>
          <w:lang w:eastAsia="ru-RU"/>
        </w:rPr>
        <w:t>УЗ «</w:t>
      </w:r>
      <w:proofErr w:type="spellStart"/>
      <w:r>
        <w:rPr>
          <w:rFonts w:ascii="Arial" w:eastAsia="Times New Roman" w:hAnsi="Arial" w:cs="Arial"/>
          <w:color w:val="383838"/>
          <w:sz w:val="21"/>
          <w:szCs w:val="21"/>
          <w:lang w:eastAsia="ru-RU"/>
        </w:rPr>
        <w:t>Дятловская</w:t>
      </w:r>
      <w:proofErr w:type="spellEnd"/>
      <w:r>
        <w:rPr>
          <w:rFonts w:ascii="Arial" w:eastAsia="Times New Roman" w:hAnsi="Arial" w:cs="Arial"/>
          <w:color w:val="383838"/>
          <w:sz w:val="21"/>
          <w:szCs w:val="21"/>
          <w:lang w:eastAsia="ru-RU"/>
        </w:rPr>
        <w:t xml:space="preserve"> ЦРБ» врач </w:t>
      </w:r>
      <w:proofErr w:type="spellStart"/>
      <w:r w:rsidR="004F2657">
        <w:rPr>
          <w:rFonts w:ascii="Arial" w:eastAsia="Times New Roman" w:hAnsi="Arial" w:cs="Arial"/>
          <w:color w:val="383838"/>
          <w:sz w:val="21"/>
          <w:szCs w:val="21"/>
          <w:lang w:eastAsia="ru-RU"/>
        </w:rPr>
        <w:t>дерматовенеролог</w:t>
      </w:r>
      <w:proofErr w:type="spellEnd"/>
      <w:r w:rsidR="004F2657">
        <w:rPr>
          <w:rFonts w:ascii="Arial" w:eastAsia="Times New Roman" w:hAnsi="Arial" w:cs="Arial"/>
          <w:color w:val="383838"/>
          <w:sz w:val="21"/>
          <w:szCs w:val="21"/>
          <w:lang w:eastAsia="ru-RU"/>
        </w:rPr>
        <w:t xml:space="preserve">  </w:t>
      </w:r>
      <w:proofErr w:type="spellStart"/>
      <w:r w:rsidR="004F2657">
        <w:rPr>
          <w:rFonts w:ascii="Arial" w:eastAsia="Times New Roman" w:hAnsi="Arial" w:cs="Arial"/>
          <w:color w:val="383838"/>
          <w:sz w:val="21"/>
          <w:szCs w:val="21"/>
          <w:lang w:eastAsia="ru-RU"/>
        </w:rPr>
        <w:t>Емельянчик</w:t>
      </w:r>
      <w:proofErr w:type="spellEnd"/>
      <w:r w:rsidR="004F2657">
        <w:rPr>
          <w:rFonts w:ascii="Arial" w:eastAsia="Times New Roman" w:hAnsi="Arial" w:cs="Arial"/>
          <w:color w:val="383838"/>
          <w:sz w:val="21"/>
          <w:szCs w:val="21"/>
          <w:lang w:eastAsia="ru-RU"/>
        </w:rPr>
        <w:t xml:space="preserve"> В.В.</w:t>
      </w:r>
    </w:p>
    <w:sectPr w:rsidR="00AB7810" w:rsidRPr="004F2657" w:rsidSect="005000D4">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AA"/>
    <w:rsid w:val="004F2657"/>
    <w:rsid w:val="005000D4"/>
    <w:rsid w:val="00AB7810"/>
    <w:rsid w:val="00C26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66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66AA"/>
    <w:rPr>
      <w:rFonts w:ascii="Tahoma" w:hAnsi="Tahoma" w:cs="Tahoma"/>
      <w:sz w:val="16"/>
      <w:szCs w:val="16"/>
    </w:rPr>
  </w:style>
  <w:style w:type="paragraph" w:styleId="a5">
    <w:name w:val="Title"/>
    <w:basedOn w:val="a"/>
    <w:next w:val="a"/>
    <w:link w:val="a6"/>
    <w:uiPriority w:val="10"/>
    <w:qFormat/>
    <w:rsid w:val="00C266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C266A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66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66AA"/>
    <w:rPr>
      <w:rFonts w:ascii="Tahoma" w:hAnsi="Tahoma" w:cs="Tahoma"/>
      <w:sz w:val="16"/>
      <w:szCs w:val="16"/>
    </w:rPr>
  </w:style>
  <w:style w:type="paragraph" w:styleId="a5">
    <w:name w:val="Title"/>
    <w:basedOn w:val="a"/>
    <w:next w:val="a"/>
    <w:link w:val="a6"/>
    <w:uiPriority w:val="10"/>
    <w:qFormat/>
    <w:rsid w:val="00C266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C266A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47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3920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zakupki</dc:creator>
  <cp:lastModifiedBy>zakupki</cp:lastModifiedBy>
  <cp:revision>2</cp:revision>
  <dcterms:created xsi:type="dcterms:W3CDTF">2022-07-11T09:57:00Z</dcterms:created>
  <dcterms:modified xsi:type="dcterms:W3CDTF">2022-07-11T09:57:00Z</dcterms:modified>
</cp:coreProperties>
</file>