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1D" w:rsidRPr="00A75C1D" w:rsidRDefault="00A75C1D" w:rsidP="00496399">
      <w:pPr>
        <w:pStyle w:val="a5"/>
        <w:rPr>
          <w:rFonts w:eastAsia="Times New Roman"/>
          <w:lang w:eastAsia="ru-RU"/>
        </w:rPr>
      </w:pPr>
      <w:r w:rsidRPr="00A75C1D">
        <w:rPr>
          <w:rFonts w:eastAsia="Times New Roman"/>
          <w:lang w:eastAsia="ru-RU"/>
        </w:rPr>
        <w:t>Крупы не портятся, но ... как правильно хранить продукты</w:t>
      </w:r>
      <w:bookmarkStart w:id="0" w:name="_GoBack"/>
      <w:bookmarkEnd w:id="0"/>
    </w:p>
    <w:p w:rsidR="00A75C1D" w:rsidRPr="00A75C1D" w:rsidRDefault="00A75C1D" w:rsidP="0049639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75C1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По словам экспертов, если вы решите запасаться крупой, то стоит </w:t>
      </w:r>
      <w:proofErr w:type="spellStart"/>
      <w:r w:rsidRPr="00A75C1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закупиться</w:t>
      </w:r>
      <w:proofErr w:type="spellEnd"/>
      <w:r w:rsidRPr="00A75C1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цельными злаками. Они хранятся дольше, так как жирные кислоты в сердечнике зерна защищены оболочкой. Овсяная крупа, в отличие от хлопьев, проживут в два с половиной раза дольше, а нешлифованный рис хранится на полгода дольше, чем шлифованный. Да и более полезны такие крупы, ведь оболочка богата клетчаткой, минералы и витамины.</w:t>
      </w:r>
    </w:p>
    <w:p w:rsidR="00A75C1D" w:rsidRPr="00A75C1D" w:rsidRDefault="00A75C1D" w:rsidP="00A7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C1D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017EBAC9" wp14:editId="75D04F10">
            <wp:extent cx="5915025" cy="3638550"/>
            <wp:effectExtent l="0" t="0" r="9525" b="0"/>
            <wp:docPr id="1" name="Рисунок 1" descr="Фото: pexel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pexel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1D" w:rsidRPr="00A75C1D" w:rsidRDefault="00A75C1D" w:rsidP="00A75C1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75C1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 есть одна опасность, которая ждет всех запасливых, — насекомые. И кушать крупы, в которых поселились такие паразиты, нельзя. Не поможет ни перебирание зерна, ни варка. После себя личинки покидают шкурки, паутину, отходы пищеварения.</w:t>
      </w:r>
    </w:p>
    <w:p w:rsidR="00A75C1D" w:rsidRPr="00A75C1D" w:rsidRDefault="00A75C1D" w:rsidP="00A75C1D">
      <w:pPr>
        <w:shd w:val="clear" w:color="auto" w:fill="FDEFCE"/>
        <w:spacing w:after="10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75C1D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Кроме того, пока личинки размножаются, температура и влажность вокруг них растут, а тепличные условия идеальны для грибков. В таких крупах, макаронах, муке может селиться 250 видов плесени. Плесень в крупах почти не видна, при этом мельчайшие споры поражают все вокруг, сливаясь по цвету с зерном. Самые частые грибки в банках с крупами — </w:t>
      </w:r>
      <w:proofErr w:type="gramStart"/>
      <w:r w:rsidRPr="00A75C1D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розовая</w:t>
      </w:r>
      <w:proofErr w:type="gramEnd"/>
      <w:r w:rsidRPr="00A75C1D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серая и желтая плесени, выделяющие ядовитый </w:t>
      </w:r>
      <w:proofErr w:type="spellStart"/>
      <w:r w:rsidRPr="00A75C1D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афлатоксин</w:t>
      </w:r>
      <w:proofErr w:type="spellEnd"/>
      <w:r w:rsidRPr="00A75C1D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A75C1D" w:rsidRPr="00A75C1D" w:rsidRDefault="00A75C1D" w:rsidP="00A75C1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75C1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Способы сохранить припасы макарон, гречки и гороха есть. Специалисты советуют для начала тщательно вымыть и обработать кладовую спреями от насекомых и плесени. Кроме того, они рекомендуют поддерживать на кухне влажность не более 14 %. Однако на обычной кухне это нереально. Но если макароны, крупы, бобовые уже закуплены на запас, попробовать сохранить их </w:t>
      </w:r>
      <w:r w:rsidRPr="00A75C1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можно. Для этого нужно убрать их в максимально темное, прохладное и сухое место.</w:t>
      </w:r>
    </w:p>
    <w:p w:rsidR="00A75C1D" w:rsidRPr="00A75C1D" w:rsidRDefault="00A75C1D" w:rsidP="00A75C1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75C1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Сроком годности еды иногда не стоит верить. </w:t>
      </w:r>
      <w:proofErr w:type="gramStart"/>
      <w:r w:rsidRPr="00A75C1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соли, сахара, меда они, по сути, безграничны, а, например, у шоколадных плиток с начинкой, наоборот, часто завышены.</w:t>
      </w:r>
      <w:proofErr w:type="gramEnd"/>
    </w:p>
    <w:p w:rsidR="00A75C1D" w:rsidRPr="00A75C1D" w:rsidRDefault="00A75C1D" w:rsidP="00A75C1D">
      <w:pPr>
        <w:shd w:val="clear" w:color="auto" w:fill="FDEFCE"/>
        <w:spacing w:after="10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75C1D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Эксперты также советуют замораживать продукты. В частности, это можно делать с хлебом, орехами, зеленью и, конечно, мясом. Причем чем больше кусок, тем дольше он будет храниться. Именно поэтому кусковое мясо может лежать в морозилке пару лет, а фарш — не более месяца. Замораживать мясо желательно в плотных пакетах, а еще лучше — запечатать в вакуум.</w:t>
      </w:r>
    </w:p>
    <w:p w:rsidR="00496399" w:rsidRDefault="00A75C1D" w:rsidP="0049639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75C1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целом, способов сохранить продукты с умом очень много. Хотя так ли уж это и нужно, если речь не идет о запасах, купленных на большой распродаже? Ведь скупают же товары в период паники и неопределенности и, как правило, по рекордно высоким ценам. Так и стоит ли оно того?</w:t>
      </w:r>
      <w:r w:rsidR="0049639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496399" w:rsidRDefault="00496399" w:rsidP="0049639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96399" w:rsidRPr="00496399" w:rsidRDefault="00496399" w:rsidP="0049639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УЗ «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Дятловская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Оберюхтин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М.Д.</w:t>
      </w:r>
    </w:p>
    <w:sectPr w:rsidR="00496399" w:rsidRPr="00496399" w:rsidSect="00A75C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5CF9"/>
    <w:multiLevelType w:val="multilevel"/>
    <w:tmpl w:val="10E4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1D"/>
    <w:rsid w:val="00496399"/>
    <w:rsid w:val="00702AE5"/>
    <w:rsid w:val="00A7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1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75C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75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1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75C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75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08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72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237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36" w:space="15" w:color="78121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539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36" w:space="15" w:color="78121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2022-05-31T17:05:00Z</dcterms:created>
  <dcterms:modified xsi:type="dcterms:W3CDTF">2022-05-31T17:34:00Z</dcterms:modified>
</cp:coreProperties>
</file>