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4B" w:rsidRPr="00C8744B" w:rsidRDefault="00C8744B" w:rsidP="00C8744B">
      <w:pPr>
        <w:pStyle w:val="a5"/>
        <w:jc w:val="center"/>
        <w:rPr>
          <w:rFonts w:eastAsia="Times New Roman"/>
          <w:lang w:eastAsia="ru-RU"/>
        </w:rPr>
      </w:pPr>
      <w:r w:rsidRPr="00C8744B">
        <w:rPr>
          <w:rFonts w:eastAsia="Times New Roman"/>
          <w:lang w:eastAsia="ru-RU"/>
        </w:rPr>
        <w:t>Вредные привычки детей и подростков</w:t>
      </w:r>
    </w:p>
    <w:p w:rsidR="00C8744B" w:rsidRPr="00C8744B" w:rsidRDefault="00C8744B" w:rsidP="00C8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сутулится, ковыряет в носу, чавкает за столом? От этих вредных привычек у детей и подростков можно избавиться. Вместе с экспертом-психотерапевтом рассказываем, какие шаги нужно предпринять</w:t>
      </w:r>
    </w:p>
    <w:p w:rsidR="00C8744B" w:rsidRPr="00C8744B" w:rsidRDefault="00C8744B" w:rsidP="00C8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874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EE9DD1" wp14:editId="55292D45">
            <wp:extent cx="5905500" cy="3267075"/>
            <wp:effectExtent l="0" t="0" r="0" b="9525"/>
            <wp:docPr id="1" name="Рисунок 1" descr="Вредные привычки детей и 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редные привычки детей и подрост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44B" w:rsidRPr="00C8744B" w:rsidRDefault="00C8744B" w:rsidP="00C8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в детстве не доводилось грызть ногти или ковырять в носу? Эти манеры не только некрасивы, но и чреваты ранами, инфекцией. Большинство привычек зарождаются в детстве, и разделаться с дурными из них желательно до того, как они начнут руководить нами. </w:t>
      </w:r>
    </w:p>
    <w:p w:rsidR="00C8744B" w:rsidRPr="00C8744B" w:rsidRDefault="00C8744B" w:rsidP="00C874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бывают вредные привычки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5837"/>
      </w:tblGrid>
      <w:tr w:rsidR="00C8744B" w:rsidRPr="00C8744B" w:rsidTr="00C874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Привычка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делать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телевизор (компьютер, телефон, планшет), как только видит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Отдайте ребенка в кружок, насытьте его жизнь интересными событиями.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Щелкает суставами пальцев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Попробуйте </w:t>
            </w:r>
            <w:proofErr w:type="gramStart"/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на сжимание</w:t>
            </w:r>
            <w:proofErr w:type="gramEnd"/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мячика или эспандера.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Перебивает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Хромает воспитание.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Сутулится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на танцы или спорт, там исправят осанку.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 или сидит скособочившись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что так можно заработать сколиоз и другие проблемы со здоровьем.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Разбрасывает вещи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вопрос воспитания и личного примера родителей.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Ковыряет в носу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Включайте дома увлажнитель воздуха, промывайте нос </w:t>
            </w:r>
            <w:proofErr w:type="spellStart"/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физраствором</w:t>
            </w:r>
            <w:proofErr w:type="spellEnd"/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Возможно, причина в сухости слизистой.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Жует жвачку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Сводите к стоматологу, пусть расскажет ребенку, что от жвачки портятся зубы и прикус и сколько стоит лечение.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Чавкает за столом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включайте мультики или телевизор во время еды, чтобы не отвлекался.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Грызет ногти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Сбрасывать напряжение можно пальчиковой гимнастикой. А еще есть специальный лак для ногтей, который отбивает желание их грызть.</w:t>
            </w:r>
          </w:p>
        </w:tc>
      </w:tr>
      <w:tr w:rsidR="00C8744B" w:rsidRPr="00C8744B" w:rsidTr="00C87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Кривляется</w:t>
            </w:r>
            <w:proofErr w:type="gramEnd"/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мотает головой</w:t>
            </w:r>
          </w:p>
        </w:tc>
        <w:tc>
          <w:tcPr>
            <w:tcW w:w="0" w:type="auto"/>
            <w:vAlign w:val="center"/>
            <w:hideMark/>
          </w:tcPr>
          <w:p w:rsidR="00C8744B" w:rsidRPr="00C8744B" w:rsidRDefault="00C8744B" w:rsidP="00C8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само по себе, когда ребенок взрослеет и начинает осознавать и контролировать свои чувства и поведение.</w:t>
            </w:r>
          </w:p>
        </w:tc>
      </w:tr>
    </w:tbl>
    <w:p w:rsidR="00C8744B" w:rsidRPr="00C8744B" w:rsidRDefault="00C8744B" w:rsidP="00C874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вредных привычек и помощь ребенку</w:t>
      </w:r>
    </w:p>
    <w:p w:rsidR="00C8744B" w:rsidRPr="00C8744B" w:rsidRDefault="00C8744B" w:rsidP="00C87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Коварная петля</w:t>
      </w:r>
    </w:p>
    <w:p w:rsidR="00C8744B" w:rsidRPr="00C8744B" w:rsidRDefault="00C8744B" w:rsidP="00C8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привычка — и хорошая, и плохая — складывается из трех компонентов: сигнал, поведение и награда. Вместе они образуют так называемую петлю привычки, в которую человек попадает раз за разом. Ощутил неприятный налет на зубах — почистил зубы — получил удовольствие от свежести во рту. Проделал это много раз подряд — получил привычку. А потом мо</w:t>
      </w:r>
      <w:proofErr w:type="gramStart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зг вкл</w:t>
      </w:r>
      <w:proofErr w:type="gramEnd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автопилот и отдыхает. Долго считалось, что навык формируется за 21 день непрерывной цепочки. То есть сорвался — начинай цепочку заново. Сейчас исследователи называют период от 18 до 254 дней, и один-два пропуска, говорят, не помеха.</w:t>
      </w:r>
    </w:p>
    <w:p w:rsidR="00C8744B" w:rsidRPr="00C8744B" w:rsidRDefault="00C8744B" w:rsidP="00C87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Удел </w:t>
      </w:r>
      <w:proofErr w:type="gramStart"/>
      <w:r w:rsidRPr="00C874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слабовольных</w:t>
      </w:r>
      <w:proofErr w:type="gramEnd"/>
      <w:r w:rsidRPr="00C874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C8744B" w:rsidRPr="00C8744B" w:rsidRDefault="00C8744B" w:rsidP="00C8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миф. Исследования показывают: у людей с высоким уровнем самоконтроля процент плохих привычек такой же, как и у остальных. Так что дело скорее в недостаточной осознанности.</w:t>
      </w:r>
    </w:p>
    <w:p w:rsidR="00C8744B" w:rsidRPr="00C8744B" w:rsidRDefault="00C8744B" w:rsidP="00C87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Плохое меняем на хорошее</w:t>
      </w:r>
    </w:p>
    <w:p w:rsidR="00C8744B" w:rsidRPr="00C8744B" w:rsidRDefault="00C8744B" w:rsidP="00C8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искоренить плохую привычку невозможно, но ее можно заменить хорошей. Определяете, что становится триггером и какая вам от этого радость, а потом вставляете в середину петли новую программу действий. Не можете не есть на ночь — пусть это будет не пицца, а салат. А там, глядишь, дойдете в заменах до вечерней пробежки и </w:t>
      </w:r>
      <w:proofErr w:type="spellStart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кайфанете</w:t>
      </w:r>
      <w:proofErr w:type="spellEnd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сброшенных килограммов. Очень важно всегда получать хоть какую-нибудь награду, чтобы мозг начал ее предвкушать еще на этапе сигнала.</w:t>
      </w:r>
    </w:p>
    <w:p w:rsidR="00C8744B" w:rsidRPr="00C8744B" w:rsidRDefault="00C8744B" w:rsidP="00C87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 стыдите, а объясняйте</w:t>
      </w:r>
    </w:p>
    <w:p w:rsidR="00C8744B" w:rsidRPr="00C8744B" w:rsidRDefault="00C8744B" w:rsidP="00C8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Отругать</w:t>
      </w:r>
      <w:proofErr w:type="gramEnd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следует, тыкать носом, стыдить — любимые методы воспитания наших бабушек. Это не годится. Не поможет, еще и навредите детской психике, если постоянно будет давить на чувство вины. Лучше спокойно объясните, как устроены привычки. Ловите момент, когда ребенок что-то нежелательное сделает, и вперед. Примером может стать и какая-то ваша привычка. Или поведение героя фильма или сказки.</w:t>
      </w:r>
    </w:p>
    <w:p w:rsidR="00C8744B" w:rsidRPr="00C8744B" w:rsidRDefault="00C8744B" w:rsidP="00C87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каком возрасте разговаривать</w:t>
      </w:r>
    </w:p>
    <w:p w:rsidR="00C8744B" w:rsidRPr="00C8744B" w:rsidRDefault="00D23911" w:rsidP="00C8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 3 — 4 лет</w:t>
      </w:r>
      <w:r w:rsidR="00C8744B"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Дошколятам объясняйте простыми словами, не углубляясь в науку. Малыши хорошо понимают идею вознаграждения, которое следует за любой привычкой. Школьникам расскажите, что привычку запускает наш мозг, но в этом возрасте детям сложно осознать последствия, которые проявятся не скоро. Подростки могут выстраивать причинно-следственные связи и понимают, что привычки бывают не только физическими.</w:t>
      </w:r>
    </w:p>
    <w:p w:rsidR="00C8744B" w:rsidRPr="00C8744B" w:rsidRDefault="00C8744B" w:rsidP="00C87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 это уже зависимости</w:t>
      </w:r>
    </w:p>
    <w:p w:rsidR="00C8744B" w:rsidRPr="00C8744B" w:rsidRDefault="00C8744B" w:rsidP="00C8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вредными привычками с советских времен считались курение, употребление наркотиков и алкоголя, страсть к азартным играм. Но это более сложные состояния и называются иначе — зависимости. Формируют их наследственные факторы, особенности воспитания, окружение. В отличие от привычки тут есть момент привыкания — когда старая «доза» уже не вставляет и нужно что-то более действенное. К зависимостям относятся и такие современные напасти, как зависание в интернете и видеоигры. Вот что еще ошибочно относили к вредным детским привычкам несколько десятилетий назад.</w:t>
      </w:r>
    </w:p>
    <w:p w:rsidR="00C8744B" w:rsidRPr="00C8744B" w:rsidRDefault="00C8744B" w:rsidP="00C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Врет, ворует</w:t>
      </w: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считается, что это либо симптом личностных нарушений, показатель внутрисемейных проблем, либо норма в отдельных случаях, если ребенок так делает не всегда.</w:t>
      </w:r>
    </w:p>
    <w:p w:rsidR="00C8744B" w:rsidRPr="00C8744B" w:rsidRDefault="00C8744B" w:rsidP="00C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Дерется</w:t>
      </w: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Следствие проблем в семье, или же ребенок много времени проводит в агрессивной среде, где так принято.</w:t>
      </w:r>
    </w:p>
    <w:p w:rsidR="00C8744B" w:rsidRPr="00C8744B" w:rsidRDefault="00C8744B" w:rsidP="00C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Ябедничает</w:t>
      </w: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Особый вид поведения ребенка в группе и может быть нормой для этой группы. Но нередко так делают дети, которые хотят быть на особом положении.</w:t>
      </w:r>
    </w:p>
    <w:p w:rsidR="00C8744B" w:rsidRPr="00C8744B" w:rsidRDefault="00C8744B" w:rsidP="00C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Ругается</w:t>
      </w: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Либо научился у родителей или друзей, либо проверяет границы.</w:t>
      </w:r>
    </w:p>
    <w:p w:rsidR="00C8744B" w:rsidRPr="00C8744B" w:rsidRDefault="00C8744B" w:rsidP="00C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Грызет ногти, ручку, карандаш, сосет палец, засовывает в рот посторонние предметы</w:t>
      </w: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 невроза, который развивается из-за стресса, неблагоприятной семейной обстановки, или ребенок «застрял» в так называемой оральной фазе развития (рано отлучили от груди).</w:t>
      </w:r>
    </w:p>
    <w:p w:rsidR="00C8744B" w:rsidRPr="00C8744B" w:rsidRDefault="00C8744B" w:rsidP="00C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Выдергивает волосы, выдавливает прыщи, расцарапывает себя, режет и прочие виды самоповреждения</w:t>
      </w: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Симптом </w:t>
      </w:r>
      <w:proofErr w:type="spellStart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аутоагрессии</w:t>
      </w:r>
      <w:proofErr w:type="spellEnd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Возникает у детей с проблемами во внутрисемейных отношениях, а также у тех, кто пережил психотравмирующие ситуации (насилие).</w:t>
      </w:r>
    </w:p>
    <w:p w:rsidR="00C8744B" w:rsidRPr="00C8744B" w:rsidRDefault="00C8744B" w:rsidP="00C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Ерзает на стуле, не может усидеть спокойно и сосредоточиться, отвлекается</w:t>
      </w: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Симптом особого состояния мозга, которое называется «синдром дефицита внимания и </w:t>
      </w:r>
      <w:proofErr w:type="spellStart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СДВГ.</w:t>
      </w:r>
    </w:p>
    <w:p w:rsidR="00C8744B" w:rsidRPr="00C8744B" w:rsidRDefault="00C8744B" w:rsidP="00C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Раскачивается, дрыгает ногой, крутит в руках какой-то предмет</w:t>
      </w: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 стабилизации, характерный для детей с тем же СДВГ, аутизмом и синдромом </w:t>
      </w:r>
      <w:proofErr w:type="spellStart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Аспергера</w:t>
      </w:r>
      <w:proofErr w:type="spellEnd"/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задержкой психологического развития.</w:t>
      </w:r>
    </w:p>
    <w:p w:rsidR="00C8744B" w:rsidRDefault="00C8744B" w:rsidP="00C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Мастурбация, онанизм</w:t>
      </w:r>
      <w:r w:rsidRPr="00C8744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Норма, если происходит не слишком часто и ребенок понимает социальные правила поведения. Но может быть тревожным сигналом о сексуальном использовании, сильном стрессе, преждевременном половом созревании.</w:t>
      </w:r>
    </w:p>
    <w:p w:rsidR="00D23911" w:rsidRPr="00C8744B" w:rsidRDefault="00D23911" w:rsidP="00D2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педиатр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165F90" w:rsidRDefault="00165F90"/>
    <w:sectPr w:rsidR="00165F90" w:rsidSect="00C874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F6F76"/>
    <w:multiLevelType w:val="multilevel"/>
    <w:tmpl w:val="8182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4B"/>
    <w:rsid w:val="00165F90"/>
    <w:rsid w:val="00171C95"/>
    <w:rsid w:val="00C8744B"/>
    <w:rsid w:val="00D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4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7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7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4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7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7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2023-04-17T08:14:00Z</dcterms:created>
  <dcterms:modified xsi:type="dcterms:W3CDTF">2023-04-17T08:45:00Z</dcterms:modified>
</cp:coreProperties>
</file>